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南京医科大学全自动化学发光图像分析系统购置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项目更正公告</w:t>
      </w:r>
    </w:p>
    <w:p>
      <w:pPr>
        <w:pStyle w:val="6"/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项目基本情况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项目名称：南京医科大学全自动化学发光图像分析系统购置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项目编号：NJMUZB3012023139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更正信息如下：</w:t>
      </w:r>
    </w:p>
    <w:p>
      <w:pPr>
        <w:numPr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更正事项：</w:t>
      </w:r>
      <w:r>
        <w:rPr>
          <w:rFonts w:hint="eastAsia" w:ascii="宋体" w:hAnsi="宋体" w:eastAsia="宋体" w:cs="宋体"/>
          <w:sz w:val="24"/>
          <w:szCs w:val="24"/>
        </w:rPr>
        <w:t>投标文件接收截止时间及开标时间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更正内容：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第一章 招标公告  </w:t>
      </w:r>
    </w:p>
    <w:p>
      <w:pPr>
        <w:numPr>
          <w:numId w:val="0"/>
        </w:numPr>
        <w:spacing w:line="360" w:lineRule="auto"/>
        <w:ind w:firstLine="1920" w:firstLineChars="8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五、投标截止时间及开标信息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原：</w:t>
      </w:r>
      <w:r>
        <w:rPr>
          <w:rFonts w:hint="eastAsia" w:ascii="宋体" w:hAnsi="宋体" w:eastAsia="宋体" w:cs="宋体"/>
          <w:sz w:val="24"/>
          <w:szCs w:val="24"/>
        </w:rPr>
        <w:t>（一）投标文件接收截止时间及开标时间：202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时15</w:t>
      </w:r>
      <w:r>
        <w:rPr>
          <w:rFonts w:ascii="宋体" w:hAnsi="宋体" w:eastAsia="宋体" w:cs="宋体"/>
          <w:sz w:val="24"/>
          <w:szCs w:val="24"/>
        </w:rPr>
        <w:t>分</w:t>
      </w:r>
    </w:p>
    <w:p>
      <w:pPr>
        <w:spacing w:line="560" w:lineRule="exact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</w:rPr>
        <w:t>现更正为：</w:t>
      </w:r>
      <w:r>
        <w:rPr>
          <w:rFonts w:hint="eastAsia" w:ascii="宋体" w:hAnsi="宋体" w:eastAsia="宋体" w:cs="宋体"/>
          <w:sz w:val="24"/>
          <w:szCs w:val="24"/>
        </w:rPr>
        <w:t>（一）投标文件接收截止时间及开标时间：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时15</w:t>
      </w:r>
      <w:r>
        <w:rPr>
          <w:rFonts w:ascii="宋体" w:hAnsi="宋体" w:eastAsia="宋体" w:cs="宋体"/>
          <w:sz w:val="24"/>
          <w:szCs w:val="24"/>
        </w:rPr>
        <w:t>分</w:t>
      </w:r>
    </w:p>
    <w:p>
      <w:pPr>
        <w:pStyle w:val="6"/>
      </w:pPr>
    </w:p>
    <w:p>
      <w:pPr>
        <w:pStyle w:val="2"/>
        <w:ind w:left="0" w:leftChars="0"/>
      </w:pPr>
    </w:p>
    <w:p>
      <w:pPr>
        <w:numPr>
          <w:ilvl w:val="255"/>
          <w:numId w:val="0"/>
        </w:numPr>
        <w:spacing w:line="560" w:lineRule="exact"/>
        <w:ind w:firstLine="480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 xml:space="preserve">联系人：    马老师 </w:t>
      </w:r>
      <w:r>
        <w:rPr>
          <w:rFonts w:ascii="宋体" w:hAnsi="宋体" w:eastAsia="宋体" w:cs="Times New Roman"/>
          <w:b/>
          <w:bCs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 xml:space="preserve">             </w:t>
      </w:r>
      <w:r>
        <w:rPr>
          <w:rFonts w:ascii="宋体" w:hAnsi="宋体" w:eastAsia="宋体" w:cs="Times New Roman"/>
          <w:b/>
          <w:bCs/>
          <w:kern w:val="0"/>
          <w:sz w:val="24"/>
        </w:rPr>
        <w:t>联系方式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：025-86868572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</w:rPr>
        <w:t xml:space="preserve"> 南京医科大学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年2月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706E9"/>
    <w:multiLevelType w:val="singleLevel"/>
    <w:tmpl w:val="D80706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001C1BC9"/>
    <w:rsid w:val="00055AE3"/>
    <w:rsid w:val="001C1BC9"/>
    <w:rsid w:val="00845F65"/>
    <w:rsid w:val="00986007"/>
    <w:rsid w:val="009A5FF4"/>
    <w:rsid w:val="009F7F0E"/>
    <w:rsid w:val="00CE0E67"/>
    <w:rsid w:val="037732C7"/>
    <w:rsid w:val="07A64AE1"/>
    <w:rsid w:val="087264B4"/>
    <w:rsid w:val="08B1198F"/>
    <w:rsid w:val="0A885F05"/>
    <w:rsid w:val="0D9304EB"/>
    <w:rsid w:val="12983071"/>
    <w:rsid w:val="16832BBD"/>
    <w:rsid w:val="173C5B0B"/>
    <w:rsid w:val="18BC4164"/>
    <w:rsid w:val="1A5A3C35"/>
    <w:rsid w:val="1F1E01B7"/>
    <w:rsid w:val="258F3170"/>
    <w:rsid w:val="28575575"/>
    <w:rsid w:val="29341AF5"/>
    <w:rsid w:val="29C015DB"/>
    <w:rsid w:val="2A677DE2"/>
    <w:rsid w:val="2B4B020F"/>
    <w:rsid w:val="2D391DD0"/>
    <w:rsid w:val="2E232138"/>
    <w:rsid w:val="32430FFB"/>
    <w:rsid w:val="328E470D"/>
    <w:rsid w:val="34C401D1"/>
    <w:rsid w:val="353D7F83"/>
    <w:rsid w:val="37494177"/>
    <w:rsid w:val="41F411C5"/>
    <w:rsid w:val="48AE4FC8"/>
    <w:rsid w:val="494C36E7"/>
    <w:rsid w:val="4A9E18C9"/>
    <w:rsid w:val="4C0A224A"/>
    <w:rsid w:val="4EE029C3"/>
    <w:rsid w:val="51352E05"/>
    <w:rsid w:val="53702434"/>
    <w:rsid w:val="5560245A"/>
    <w:rsid w:val="561923E2"/>
    <w:rsid w:val="56F00EA2"/>
    <w:rsid w:val="57B9221A"/>
    <w:rsid w:val="586236D9"/>
    <w:rsid w:val="589870FB"/>
    <w:rsid w:val="59345076"/>
    <w:rsid w:val="5E365F47"/>
    <w:rsid w:val="5FF11F12"/>
    <w:rsid w:val="6384309D"/>
    <w:rsid w:val="64CA4AE0"/>
    <w:rsid w:val="64F97173"/>
    <w:rsid w:val="65865A67"/>
    <w:rsid w:val="66293A88"/>
    <w:rsid w:val="67653A50"/>
    <w:rsid w:val="6A551BC0"/>
    <w:rsid w:val="6F1E6154"/>
    <w:rsid w:val="71190953"/>
    <w:rsid w:val="74D44181"/>
    <w:rsid w:val="77C30499"/>
    <w:rsid w:val="78EE6B97"/>
    <w:rsid w:val="7A460C55"/>
    <w:rsid w:val="7E63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qFormat/>
    <w:uiPriority w:val="99"/>
    <w:pPr>
      <w:ind w:left="600" w:leftChars="600"/>
    </w:pPr>
    <w:rPr>
      <w:rFonts w:cs="Times New Roman"/>
    </w:r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rFonts w:ascii="Calibri" w:hAnsi="Calibri" w:eastAsia="宋体" w:cs="Times New Roman"/>
      <w:kern w:val="0"/>
      <w:sz w:val="20"/>
    </w:rPr>
  </w:style>
  <w:style w:type="paragraph" w:styleId="4">
    <w:name w:val="envelope return"/>
    <w:basedOn w:val="1"/>
    <w:autoRedefine/>
    <w:qFormat/>
    <w:uiPriority w:val="0"/>
    <w:rPr>
      <w:rFonts w:ascii="Arial" w:hAnsi="Arial"/>
    </w:rPr>
  </w:style>
  <w:style w:type="paragraph" w:styleId="5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6">
    <w:name w:val="Body Text First Indent 2"/>
    <w:basedOn w:val="3"/>
    <w:next w:val="1"/>
    <w:autoRedefine/>
    <w:qFormat/>
    <w:uiPriority w:val="99"/>
    <w:pPr>
      <w:ind w:firstLine="420" w:firstLineChars="200"/>
    </w:pPr>
    <w:rPr>
      <w:rFonts w:cs="Calibri"/>
      <w:kern w:val="2"/>
      <w:sz w:val="21"/>
    </w:rPr>
  </w:style>
  <w:style w:type="character" w:customStyle="1" w:styleId="9">
    <w:name w:val="批注框文本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2023-05-29T07:21:00Z</dcterms:created>
  <dc:creator>admin</dc:creator>
  <cp:lastModifiedBy>admin</cp:lastModifiedBy>
  <dcterms:modified xsi:type="dcterms:W3CDTF">2024-02-01T06:57:15Z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E040640AD87E4A0B839288AF56724263_13</vt:lpwstr>
  </property>
</Properties>
</file>