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4"/>
          <w:szCs w:val="30"/>
        </w:rPr>
      </w:pPr>
      <w:r>
        <w:rPr>
          <w:rFonts w:hint="eastAsia" w:hAnsi="华文楷体" w:eastAsia="华文楷体"/>
          <w:b w:val="0"/>
          <w:bCs/>
          <w:sz w:val="30"/>
          <w:szCs w:val="30"/>
          <w:u w:val="single"/>
          <w:lang w:val="en-US" w:eastAsia="zh-CN"/>
        </w:rPr>
        <w:t xml:space="preserve">         </w:t>
      </w:r>
      <w:r>
        <w:rPr>
          <w:rFonts w:hAnsi="华文楷体" w:eastAsia="华文楷体"/>
          <w:b/>
          <w:sz w:val="30"/>
          <w:szCs w:val="30"/>
        </w:rPr>
        <w:t>年</w:t>
      </w:r>
      <w:r>
        <w:rPr>
          <w:rFonts w:hint="eastAsia" w:hAnsi="华文楷体" w:eastAsia="华文楷体"/>
          <w:b/>
          <w:sz w:val="30"/>
          <w:szCs w:val="30"/>
        </w:rPr>
        <w:t>博士生导师招生资格申请审核表</w:t>
      </w:r>
      <w:r>
        <w:rPr>
          <w:sz w:val="24"/>
          <w:szCs w:val="30"/>
        </w:rPr>
        <w:t xml:space="preserve"> </w:t>
      </w:r>
    </w:p>
    <w:tbl>
      <w:tblPr>
        <w:tblStyle w:val="10"/>
        <w:tblpPr w:leftFromText="180" w:rightFromText="180" w:vertAnchor="text" w:horzAnchor="margin" w:tblpXSpec="center" w:tblpY="2"/>
        <w:tblW w:w="109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9"/>
        <w:gridCol w:w="1009"/>
        <w:gridCol w:w="637"/>
        <w:gridCol w:w="435"/>
        <w:gridCol w:w="368"/>
        <w:gridCol w:w="420"/>
        <w:gridCol w:w="735"/>
        <w:gridCol w:w="160"/>
        <w:gridCol w:w="225"/>
        <w:gridCol w:w="1104"/>
        <w:gridCol w:w="1386"/>
        <w:gridCol w:w="120"/>
        <w:gridCol w:w="120"/>
        <w:gridCol w:w="890"/>
        <w:gridCol w:w="379"/>
        <w:gridCol w:w="186"/>
        <w:gridCol w:w="980"/>
        <w:gridCol w:w="27"/>
        <w:gridCol w:w="261"/>
        <w:gridCol w:w="9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华文楷体"/>
                <w:szCs w:val="21"/>
              </w:rPr>
            </w:pPr>
            <w:r>
              <w:rPr>
                <w:rFonts w:eastAsia="华文楷体"/>
                <w:szCs w:val="21"/>
              </w:rPr>
              <w:t>姓名</w:t>
            </w:r>
          </w:p>
        </w:tc>
        <w:tc>
          <w:tcPr>
            <w:tcW w:w="1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华文楷体"/>
                <w:szCs w:val="21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华文楷体"/>
                <w:szCs w:val="21"/>
              </w:rPr>
            </w:pPr>
            <w:r>
              <w:rPr>
                <w:rFonts w:eastAsia="华文楷体"/>
                <w:szCs w:val="21"/>
              </w:rPr>
              <w:t>性别</w:t>
            </w:r>
          </w:p>
        </w:tc>
        <w:tc>
          <w:tcPr>
            <w:tcW w:w="7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华文楷体"/>
                <w:szCs w:val="21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华文楷体"/>
                <w:szCs w:val="21"/>
              </w:rPr>
            </w:pPr>
            <w:r>
              <w:rPr>
                <w:rFonts w:eastAsia="华文楷体"/>
                <w:szCs w:val="21"/>
              </w:rPr>
              <w:t>出生</w:t>
            </w:r>
          </w:p>
          <w:p>
            <w:pPr>
              <w:rPr>
                <w:rFonts w:eastAsia="华文楷体"/>
                <w:szCs w:val="21"/>
              </w:rPr>
            </w:pPr>
            <w:r>
              <w:rPr>
                <w:rFonts w:eastAsia="华文楷体"/>
                <w:szCs w:val="21"/>
              </w:rPr>
              <w:t>年月</w:t>
            </w:r>
          </w:p>
        </w:tc>
        <w:tc>
          <w:tcPr>
            <w:tcW w:w="14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华文楷体"/>
                <w:szCs w:val="21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华文楷体"/>
                <w:szCs w:val="21"/>
              </w:rPr>
            </w:pPr>
            <w:r>
              <w:rPr>
                <w:rFonts w:eastAsia="华文楷体"/>
                <w:szCs w:val="21"/>
              </w:rPr>
              <w:t>移动电话</w:t>
            </w:r>
          </w:p>
        </w:tc>
        <w:tc>
          <w:tcPr>
            <w:tcW w:w="11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华文楷体"/>
                <w:szCs w:val="21"/>
              </w:rPr>
            </w:pPr>
          </w:p>
        </w:tc>
        <w:tc>
          <w:tcPr>
            <w:tcW w:w="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华文楷体"/>
                <w:szCs w:val="21"/>
              </w:rPr>
            </w:pPr>
            <w:r>
              <w:rPr>
                <w:rFonts w:hint="eastAsia" w:eastAsia="华文楷体"/>
                <w:szCs w:val="21"/>
                <w:lang w:val="en-US" w:eastAsia="zh-CN"/>
              </w:rPr>
              <w:t>邮</w:t>
            </w:r>
            <w:r>
              <w:rPr>
                <w:rFonts w:eastAsia="华文楷体"/>
                <w:szCs w:val="21"/>
              </w:rPr>
              <w:t>箱</w:t>
            </w:r>
          </w:p>
        </w:tc>
        <w:tc>
          <w:tcPr>
            <w:tcW w:w="23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华文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2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eastAsia="华文楷体"/>
                <w:szCs w:val="21"/>
                <w:lang w:eastAsia="zh-CN"/>
              </w:rPr>
            </w:pPr>
            <w:r>
              <w:rPr>
                <w:rFonts w:eastAsia="华文楷体"/>
                <w:szCs w:val="21"/>
              </w:rPr>
              <w:t>招生专业名称</w:t>
            </w:r>
            <w:r>
              <w:rPr>
                <w:rFonts w:hint="eastAsia" w:eastAsia="华文楷体"/>
                <w:szCs w:val="21"/>
                <w:lang w:eastAsia="zh-CN"/>
              </w:rPr>
              <w:t>（</w:t>
            </w:r>
            <w:r>
              <w:rPr>
                <w:rFonts w:hint="eastAsia" w:eastAsia="华文楷体"/>
                <w:szCs w:val="21"/>
                <w:lang w:val="en-US" w:eastAsia="zh-CN"/>
              </w:rPr>
              <w:t>专业学位/学术学位</w:t>
            </w:r>
            <w:r>
              <w:rPr>
                <w:rFonts w:hint="eastAsia" w:eastAsia="华文楷体"/>
                <w:szCs w:val="21"/>
                <w:lang w:eastAsia="zh-CN"/>
              </w:rPr>
              <w:t>）</w:t>
            </w:r>
          </w:p>
        </w:tc>
        <w:tc>
          <w:tcPr>
            <w:tcW w:w="344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华文楷体"/>
                <w:szCs w:val="21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eastAsia="华文楷体"/>
                <w:szCs w:val="21"/>
                <w:lang w:eastAsia="zh-CN"/>
              </w:rPr>
            </w:pPr>
            <w:r>
              <w:rPr>
                <w:rFonts w:eastAsia="华文楷体"/>
                <w:szCs w:val="21"/>
              </w:rPr>
              <w:t>研究方向</w:t>
            </w:r>
            <w:r>
              <w:rPr>
                <w:rFonts w:hint="eastAsia" w:eastAsia="华文楷体"/>
                <w:szCs w:val="21"/>
                <w:lang w:eastAsia="zh-CN"/>
              </w:rPr>
              <w:t>（</w:t>
            </w:r>
            <w:r>
              <w:rPr>
                <w:rFonts w:hint="eastAsia" w:eastAsia="华文楷体"/>
                <w:szCs w:val="21"/>
                <w:lang w:val="en-US" w:eastAsia="zh-CN"/>
              </w:rPr>
              <w:t>招生简章用</w:t>
            </w:r>
            <w:r>
              <w:rPr>
                <w:rFonts w:hint="eastAsia" w:eastAsia="华文楷体"/>
                <w:szCs w:val="21"/>
                <w:lang w:eastAsia="zh-CN"/>
              </w:rPr>
              <w:t>）</w:t>
            </w:r>
          </w:p>
        </w:tc>
        <w:tc>
          <w:tcPr>
            <w:tcW w:w="388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华文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29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eastAsia="华文楷体"/>
                <w:szCs w:val="21"/>
                <w:lang w:eastAsia="zh-CN"/>
              </w:rPr>
            </w:pPr>
            <w:r>
              <w:rPr>
                <w:rFonts w:eastAsia="华文楷体"/>
                <w:szCs w:val="21"/>
              </w:rPr>
              <w:t>如申请跨专业招生，请填写所跨专业名称</w:t>
            </w:r>
            <w:r>
              <w:rPr>
                <w:rFonts w:hint="eastAsia" w:eastAsia="华文楷体"/>
                <w:szCs w:val="21"/>
                <w:lang w:eastAsia="zh-CN"/>
              </w:rPr>
              <w:t>（</w:t>
            </w:r>
            <w:r>
              <w:rPr>
                <w:rFonts w:eastAsia="华文楷体"/>
                <w:szCs w:val="21"/>
              </w:rPr>
              <w:t>研究方向</w:t>
            </w:r>
            <w:r>
              <w:rPr>
                <w:rFonts w:hint="eastAsia" w:eastAsia="华文楷体"/>
                <w:szCs w:val="21"/>
                <w:lang w:eastAsia="zh-CN"/>
              </w:rPr>
              <w:t>）</w:t>
            </w:r>
          </w:p>
        </w:tc>
        <w:tc>
          <w:tcPr>
            <w:tcW w:w="791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华文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54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华文楷体"/>
                <w:szCs w:val="21"/>
              </w:rPr>
            </w:pPr>
            <w:r>
              <w:rPr>
                <w:rFonts w:eastAsia="华文楷体"/>
                <w:szCs w:val="21"/>
              </w:rPr>
              <w:t>目前在研的科研项目（</w:t>
            </w:r>
            <w:r>
              <w:rPr>
                <w:rFonts w:eastAsia="华文楷体"/>
                <w:b/>
                <w:szCs w:val="21"/>
              </w:rPr>
              <w:t>合同期内，并应为项目第一负责人</w:t>
            </w:r>
            <w:r>
              <w:rPr>
                <w:rFonts w:eastAsia="华文楷体"/>
                <w:szCs w:val="21"/>
              </w:rPr>
              <w:t>），</w:t>
            </w:r>
            <w:r>
              <w:rPr>
                <w:rFonts w:eastAsia="华文楷体"/>
                <w:b/>
                <w:szCs w:val="21"/>
                <w:u w:val="single"/>
              </w:rPr>
              <w:t>限填报</w:t>
            </w:r>
            <w:r>
              <w:rPr>
                <w:rFonts w:eastAsia="华文楷体"/>
                <w:szCs w:val="21"/>
              </w:rPr>
              <w:t>国家</w:t>
            </w:r>
            <w:r>
              <w:rPr>
                <w:rFonts w:hint="eastAsia" w:eastAsia="华文楷体"/>
                <w:szCs w:val="21"/>
                <w:lang w:val="en-US" w:eastAsia="zh-CN"/>
              </w:rPr>
              <w:t>自然科学基金及以上项目</w:t>
            </w:r>
            <w:r>
              <w:rPr>
                <w:rFonts w:eastAsia="华文楷体"/>
                <w:b/>
                <w:szCs w:val="21"/>
                <w:u w:val="single"/>
              </w:rPr>
              <w:t>5项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华文楷体"/>
                <w:szCs w:val="21"/>
              </w:rPr>
            </w:pPr>
            <w:r>
              <w:rPr>
                <w:rFonts w:eastAsia="华文楷体"/>
                <w:szCs w:val="21"/>
              </w:rPr>
              <w:t>序号</w:t>
            </w:r>
          </w:p>
        </w:tc>
        <w:tc>
          <w:tcPr>
            <w:tcW w:w="234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华文楷体"/>
                <w:szCs w:val="21"/>
              </w:rPr>
            </w:pPr>
            <w:r>
              <w:rPr>
                <w:rFonts w:eastAsia="华文楷体"/>
                <w:szCs w:val="21"/>
              </w:rPr>
              <w:t>项目名称</w:t>
            </w:r>
          </w:p>
        </w:tc>
        <w:tc>
          <w:tcPr>
            <w:tcW w:w="26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华文楷体"/>
                <w:szCs w:val="21"/>
              </w:rPr>
            </w:pPr>
            <w:r>
              <w:rPr>
                <w:rFonts w:eastAsia="华文楷体"/>
                <w:szCs w:val="21"/>
              </w:rPr>
              <w:t>项目来源及编号</w:t>
            </w:r>
          </w:p>
        </w:tc>
        <w:tc>
          <w:tcPr>
            <w:tcW w:w="15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华文楷体"/>
                <w:szCs w:val="21"/>
              </w:rPr>
            </w:pPr>
            <w:r>
              <w:rPr>
                <w:rFonts w:eastAsia="华文楷体"/>
                <w:szCs w:val="21"/>
              </w:rPr>
              <w:t>起迄时间</w:t>
            </w:r>
          </w:p>
        </w:tc>
        <w:tc>
          <w:tcPr>
            <w:tcW w:w="10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华文楷体"/>
                <w:szCs w:val="21"/>
              </w:rPr>
            </w:pPr>
            <w:r>
              <w:rPr>
                <w:rFonts w:eastAsia="华文楷体"/>
                <w:szCs w:val="21"/>
              </w:rPr>
              <w:t>科研经费</w:t>
            </w:r>
          </w:p>
          <w:p>
            <w:pPr>
              <w:jc w:val="center"/>
              <w:rPr>
                <w:rFonts w:eastAsia="华文楷体"/>
                <w:szCs w:val="21"/>
              </w:rPr>
            </w:pPr>
            <w:r>
              <w:rPr>
                <w:rFonts w:eastAsia="华文楷体"/>
                <w:szCs w:val="21"/>
              </w:rPr>
              <w:t>（万元）</w:t>
            </w:r>
          </w:p>
        </w:tc>
        <w:tc>
          <w:tcPr>
            <w:tcW w:w="11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华文楷体"/>
                <w:szCs w:val="21"/>
                <w:lang w:val="en-US" w:eastAsia="zh-CN"/>
              </w:rPr>
            </w:pPr>
            <w:r>
              <w:rPr>
                <w:rFonts w:hint="eastAsia" w:eastAsia="华文楷体"/>
                <w:szCs w:val="21"/>
                <w:lang w:val="en-US" w:eastAsia="zh-CN"/>
              </w:rPr>
              <w:t>是否子课题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54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华文楷体"/>
                <w:szCs w:val="21"/>
              </w:rPr>
            </w:pP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华文楷体"/>
                <w:szCs w:val="21"/>
              </w:rPr>
            </w:pPr>
            <w:r>
              <w:rPr>
                <w:rFonts w:eastAsia="华文楷体"/>
                <w:szCs w:val="21"/>
              </w:rPr>
              <w:t>1</w:t>
            </w:r>
          </w:p>
        </w:tc>
        <w:tc>
          <w:tcPr>
            <w:tcW w:w="234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华文楷体"/>
                <w:szCs w:val="21"/>
              </w:rPr>
            </w:pPr>
          </w:p>
        </w:tc>
        <w:tc>
          <w:tcPr>
            <w:tcW w:w="26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华文楷体"/>
                <w:szCs w:val="21"/>
              </w:rPr>
            </w:pPr>
          </w:p>
        </w:tc>
        <w:tc>
          <w:tcPr>
            <w:tcW w:w="15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华文楷体"/>
                <w:szCs w:val="21"/>
              </w:rPr>
            </w:pPr>
          </w:p>
        </w:tc>
        <w:tc>
          <w:tcPr>
            <w:tcW w:w="10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华文楷体"/>
                <w:szCs w:val="21"/>
              </w:rPr>
            </w:pPr>
          </w:p>
        </w:tc>
        <w:tc>
          <w:tcPr>
            <w:tcW w:w="11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华文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54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华文楷体"/>
                <w:szCs w:val="21"/>
              </w:rPr>
            </w:pP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华文楷体"/>
                <w:szCs w:val="21"/>
              </w:rPr>
            </w:pPr>
            <w:r>
              <w:rPr>
                <w:rFonts w:eastAsia="华文楷体"/>
                <w:szCs w:val="21"/>
              </w:rPr>
              <w:t>2</w:t>
            </w:r>
          </w:p>
        </w:tc>
        <w:tc>
          <w:tcPr>
            <w:tcW w:w="234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华文楷体"/>
                <w:szCs w:val="21"/>
              </w:rPr>
            </w:pPr>
          </w:p>
        </w:tc>
        <w:tc>
          <w:tcPr>
            <w:tcW w:w="26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华文楷体"/>
                <w:szCs w:val="21"/>
              </w:rPr>
            </w:pPr>
          </w:p>
        </w:tc>
        <w:tc>
          <w:tcPr>
            <w:tcW w:w="15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华文楷体"/>
                <w:szCs w:val="21"/>
              </w:rPr>
            </w:pPr>
          </w:p>
        </w:tc>
        <w:tc>
          <w:tcPr>
            <w:tcW w:w="10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华文楷体"/>
                <w:szCs w:val="21"/>
              </w:rPr>
            </w:pPr>
          </w:p>
        </w:tc>
        <w:tc>
          <w:tcPr>
            <w:tcW w:w="11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华文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54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华文楷体"/>
                <w:szCs w:val="21"/>
              </w:rPr>
            </w:pP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华文楷体"/>
                <w:szCs w:val="21"/>
              </w:rPr>
            </w:pPr>
            <w:r>
              <w:rPr>
                <w:rFonts w:eastAsia="华文楷体"/>
                <w:szCs w:val="21"/>
              </w:rPr>
              <w:t>3</w:t>
            </w:r>
          </w:p>
        </w:tc>
        <w:tc>
          <w:tcPr>
            <w:tcW w:w="234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华文楷体"/>
                <w:szCs w:val="21"/>
              </w:rPr>
            </w:pPr>
          </w:p>
        </w:tc>
        <w:tc>
          <w:tcPr>
            <w:tcW w:w="26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华文楷体"/>
                <w:szCs w:val="21"/>
              </w:rPr>
            </w:pPr>
          </w:p>
        </w:tc>
        <w:tc>
          <w:tcPr>
            <w:tcW w:w="15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华文楷体"/>
                <w:szCs w:val="21"/>
              </w:rPr>
            </w:pPr>
          </w:p>
        </w:tc>
        <w:tc>
          <w:tcPr>
            <w:tcW w:w="10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华文楷体"/>
                <w:szCs w:val="21"/>
              </w:rPr>
            </w:pPr>
          </w:p>
        </w:tc>
        <w:tc>
          <w:tcPr>
            <w:tcW w:w="11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华文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54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华文楷体"/>
                <w:szCs w:val="21"/>
              </w:rPr>
            </w:pP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华文楷体"/>
                <w:szCs w:val="21"/>
              </w:rPr>
            </w:pPr>
            <w:r>
              <w:rPr>
                <w:rFonts w:eastAsia="华文楷体"/>
                <w:szCs w:val="21"/>
              </w:rPr>
              <w:t>4</w:t>
            </w:r>
          </w:p>
        </w:tc>
        <w:tc>
          <w:tcPr>
            <w:tcW w:w="234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华文楷体"/>
                <w:szCs w:val="21"/>
              </w:rPr>
            </w:pPr>
          </w:p>
        </w:tc>
        <w:tc>
          <w:tcPr>
            <w:tcW w:w="26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华文楷体"/>
                <w:szCs w:val="21"/>
              </w:rPr>
            </w:pPr>
          </w:p>
        </w:tc>
        <w:tc>
          <w:tcPr>
            <w:tcW w:w="15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华文楷体"/>
                <w:szCs w:val="21"/>
              </w:rPr>
            </w:pPr>
          </w:p>
        </w:tc>
        <w:tc>
          <w:tcPr>
            <w:tcW w:w="10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华文楷体"/>
                <w:szCs w:val="21"/>
              </w:rPr>
            </w:pPr>
          </w:p>
        </w:tc>
        <w:tc>
          <w:tcPr>
            <w:tcW w:w="11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华文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54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华文楷体"/>
                <w:szCs w:val="21"/>
              </w:rPr>
            </w:pP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华文楷体"/>
                <w:szCs w:val="21"/>
              </w:rPr>
            </w:pPr>
            <w:r>
              <w:rPr>
                <w:rFonts w:eastAsia="华文楷体"/>
                <w:szCs w:val="21"/>
              </w:rPr>
              <w:t>5</w:t>
            </w:r>
          </w:p>
        </w:tc>
        <w:tc>
          <w:tcPr>
            <w:tcW w:w="234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华文楷体"/>
                <w:szCs w:val="21"/>
              </w:rPr>
            </w:pPr>
          </w:p>
        </w:tc>
        <w:tc>
          <w:tcPr>
            <w:tcW w:w="26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华文楷体"/>
                <w:szCs w:val="21"/>
              </w:rPr>
            </w:pPr>
          </w:p>
        </w:tc>
        <w:tc>
          <w:tcPr>
            <w:tcW w:w="15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华文楷体"/>
                <w:szCs w:val="21"/>
              </w:rPr>
            </w:pPr>
          </w:p>
        </w:tc>
        <w:tc>
          <w:tcPr>
            <w:tcW w:w="10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华文楷体"/>
                <w:szCs w:val="21"/>
              </w:rPr>
            </w:pPr>
          </w:p>
        </w:tc>
        <w:tc>
          <w:tcPr>
            <w:tcW w:w="11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华文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</w:trPr>
        <w:tc>
          <w:tcPr>
            <w:tcW w:w="154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华文楷体"/>
                <w:szCs w:val="21"/>
              </w:rPr>
            </w:pPr>
            <w:r>
              <w:rPr>
                <w:rFonts w:hint="eastAsia" w:eastAsia="华文楷体"/>
                <w:szCs w:val="21"/>
                <w:lang w:val="en-US" w:eastAsia="zh-CN"/>
              </w:rPr>
              <w:t>2018年1月1日</w:t>
            </w:r>
            <w:r>
              <w:rPr>
                <w:rFonts w:eastAsia="华文楷体"/>
                <w:szCs w:val="21"/>
              </w:rPr>
              <w:t>以来</w:t>
            </w:r>
            <w:r>
              <w:rPr>
                <w:rFonts w:hint="eastAsia" w:eastAsia="华文楷体"/>
                <w:szCs w:val="21"/>
              </w:rPr>
              <w:t>在</w:t>
            </w:r>
            <w:r>
              <w:rPr>
                <w:rFonts w:eastAsia="华文楷体"/>
                <w:szCs w:val="21"/>
              </w:rPr>
              <w:t>SCI期刊</w:t>
            </w:r>
            <w:r>
              <w:rPr>
                <w:rFonts w:hint="eastAsia" w:eastAsia="华文楷体"/>
                <w:szCs w:val="21"/>
              </w:rPr>
              <w:t>发表</w:t>
            </w:r>
            <w:r>
              <w:rPr>
                <w:rFonts w:eastAsia="华文楷体"/>
                <w:szCs w:val="21"/>
              </w:rPr>
              <w:t>论文情况（通讯作者</w:t>
            </w:r>
            <w:r>
              <w:rPr>
                <w:rFonts w:hint="eastAsia" w:eastAsia="华文楷体"/>
                <w:szCs w:val="21"/>
                <w:lang w:val="en-US" w:eastAsia="zh-CN"/>
              </w:rPr>
              <w:t>）</w:t>
            </w:r>
            <w:r>
              <w:rPr>
                <w:rFonts w:eastAsia="华文楷体"/>
                <w:szCs w:val="21"/>
              </w:rPr>
              <w:t>，</w:t>
            </w:r>
            <w:r>
              <w:rPr>
                <w:rFonts w:eastAsia="华文楷体"/>
                <w:b/>
                <w:szCs w:val="21"/>
                <w:u w:val="single"/>
              </w:rPr>
              <w:t>限填报5篇</w:t>
            </w:r>
            <w:r>
              <w:rPr>
                <w:rFonts w:hint="eastAsia" w:eastAsia="华文楷体"/>
                <w:b/>
                <w:bCs w:val="0"/>
                <w:szCs w:val="21"/>
                <w:u w:val="none"/>
                <w:lang w:eastAsia="zh-CN"/>
              </w:rPr>
              <w:t>（</w:t>
            </w:r>
            <w:r>
              <w:rPr>
                <w:rFonts w:hint="eastAsia" w:eastAsia="华文楷体"/>
                <w:b/>
                <w:bCs w:val="0"/>
                <w:szCs w:val="21"/>
                <w:u w:val="none"/>
                <w:lang w:val="en-US" w:eastAsia="zh-CN"/>
              </w:rPr>
              <w:t>第一署名单位应为南京医科大学</w:t>
            </w:r>
            <w:r>
              <w:rPr>
                <w:rFonts w:hint="eastAsia" w:eastAsia="华文楷体"/>
                <w:b/>
                <w:bCs w:val="0"/>
                <w:szCs w:val="21"/>
                <w:u w:val="none"/>
                <w:lang w:eastAsia="zh-CN"/>
              </w:rPr>
              <w:t>）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华文楷体"/>
                <w:szCs w:val="21"/>
              </w:rPr>
            </w:pPr>
            <w:r>
              <w:rPr>
                <w:rFonts w:eastAsia="华文楷体"/>
                <w:szCs w:val="21"/>
              </w:rPr>
              <w:t>序号</w:t>
            </w:r>
          </w:p>
        </w:tc>
        <w:tc>
          <w:tcPr>
            <w:tcW w:w="21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华文楷体"/>
                <w:szCs w:val="21"/>
              </w:rPr>
            </w:pPr>
            <w:r>
              <w:rPr>
                <w:rFonts w:eastAsia="华文楷体"/>
                <w:szCs w:val="21"/>
              </w:rPr>
              <w:t>论文题目</w:t>
            </w:r>
          </w:p>
        </w:tc>
        <w:tc>
          <w:tcPr>
            <w:tcW w:w="29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华文楷体"/>
                <w:szCs w:val="21"/>
              </w:rPr>
            </w:pPr>
            <w:r>
              <w:rPr>
                <w:rFonts w:eastAsia="华文楷体"/>
                <w:szCs w:val="21"/>
              </w:rPr>
              <w:t>刊物名、时间、卷期、页码</w:t>
            </w:r>
          </w:p>
        </w:tc>
        <w:tc>
          <w:tcPr>
            <w:tcW w:w="1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华文楷体"/>
                <w:szCs w:val="21"/>
                <w:lang w:val="en-US" w:eastAsia="zh-CN"/>
              </w:rPr>
            </w:pPr>
            <w:r>
              <w:rPr>
                <w:rFonts w:hint="eastAsia" w:eastAsia="华文楷体"/>
                <w:szCs w:val="21"/>
                <w:lang w:val="en-US" w:eastAsia="zh-CN"/>
              </w:rPr>
              <w:t>指导研究生姓名</w:t>
            </w:r>
          </w:p>
        </w:tc>
        <w:tc>
          <w:tcPr>
            <w:tcW w:w="1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华文楷体"/>
                <w:szCs w:val="21"/>
              </w:rPr>
            </w:pPr>
            <w:r>
              <w:rPr>
                <w:rFonts w:eastAsia="华文楷体"/>
                <w:szCs w:val="21"/>
              </w:rPr>
              <w:t>影响因子</w:t>
            </w:r>
          </w:p>
          <w:p>
            <w:pPr>
              <w:jc w:val="center"/>
              <w:rPr>
                <w:rFonts w:eastAsia="华文楷体"/>
                <w:szCs w:val="21"/>
              </w:rPr>
            </w:pPr>
            <w:r>
              <w:rPr>
                <w:rFonts w:eastAsia="华文楷体"/>
                <w:szCs w:val="21"/>
              </w:rPr>
              <w:t>（发表当年）</w:t>
            </w: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华文楷体"/>
                <w:szCs w:val="21"/>
                <w:lang w:val="en-US" w:eastAsia="zh-CN"/>
              </w:rPr>
            </w:pPr>
            <w:r>
              <w:rPr>
                <w:rFonts w:hint="eastAsia" w:eastAsia="华文楷体"/>
                <w:szCs w:val="21"/>
                <w:lang w:val="en-US" w:eastAsia="zh-CN"/>
              </w:rPr>
              <w:t>是否通讯作者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54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rPr>
                <w:rFonts w:eastAsia="华文楷体"/>
                <w:szCs w:val="21"/>
              </w:rPr>
            </w:pP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华文楷体"/>
                <w:szCs w:val="21"/>
              </w:rPr>
            </w:pPr>
            <w:r>
              <w:rPr>
                <w:rFonts w:eastAsia="华文楷体"/>
                <w:szCs w:val="21"/>
              </w:rPr>
              <w:t>1</w:t>
            </w:r>
          </w:p>
        </w:tc>
        <w:tc>
          <w:tcPr>
            <w:tcW w:w="21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华文楷体"/>
                <w:szCs w:val="21"/>
              </w:rPr>
            </w:pPr>
          </w:p>
        </w:tc>
        <w:tc>
          <w:tcPr>
            <w:tcW w:w="29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华文楷体"/>
                <w:szCs w:val="21"/>
              </w:rPr>
            </w:pPr>
          </w:p>
        </w:tc>
        <w:tc>
          <w:tcPr>
            <w:tcW w:w="1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华文楷体"/>
                <w:szCs w:val="21"/>
              </w:rPr>
            </w:pPr>
          </w:p>
        </w:tc>
        <w:tc>
          <w:tcPr>
            <w:tcW w:w="1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华文楷体"/>
                <w:szCs w:val="21"/>
              </w:rPr>
            </w:pP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华文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54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rPr>
                <w:rFonts w:eastAsia="华文楷体"/>
                <w:szCs w:val="21"/>
              </w:rPr>
            </w:pP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华文楷体"/>
                <w:szCs w:val="21"/>
              </w:rPr>
            </w:pPr>
            <w:r>
              <w:rPr>
                <w:rFonts w:eastAsia="华文楷体"/>
                <w:szCs w:val="21"/>
              </w:rPr>
              <w:t>2</w:t>
            </w:r>
          </w:p>
        </w:tc>
        <w:tc>
          <w:tcPr>
            <w:tcW w:w="21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华文楷体"/>
                <w:szCs w:val="21"/>
              </w:rPr>
            </w:pPr>
          </w:p>
        </w:tc>
        <w:tc>
          <w:tcPr>
            <w:tcW w:w="29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华文楷体"/>
                <w:szCs w:val="21"/>
              </w:rPr>
            </w:pPr>
          </w:p>
        </w:tc>
        <w:tc>
          <w:tcPr>
            <w:tcW w:w="1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华文楷体"/>
                <w:szCs w:val="21"/>
              </w:rPr>
            </w:pPr>
          </w:p>
        </w:tc>
        <w:tc>
          <w:tcPr>
            <w:tcW w:w="1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华文楷体"/>
                <w:szCs w:val="21"/>
              </w:rPr>
            </w:pP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华文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54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rPr>
                <w:rFonts w:eastAsia="华文楷体"/>
                <w:szCs w:val="21"/>
              </w:rPr>
            </w:pP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华文楷体"/>
                <w:szCs w:val="21"/>
              </w:rPr>
            </w:pPr>
            <w:r>
              <w:rPr>
                <w:rFonts w:eastAsia="华文楷体"/>
                <w:szCs w:val="21"/>
              </w:rPr>
              <w:t>3</w:t>
            </w:r>
          </w:p>
        </w:tc>
        <w:tc>
          <w:tcPr>
            <w:tcW w:w="21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华文楷体"/>
                <w:szCs w:val="21"/>
              </w:rPr>
            </w:pPr>
          </w:p>
        </w:tc>
        <w:tc>
          <w:tcPr>
            <w:tcW w:w="29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华文楷体"/>
                <w:szCs w:val="21"/>
              </w:rPr>
            </w:pPr>
          </w:p>
        </w:tc>
        <w:tc>
          <w:tcPr>
            <w:tcW w:w="1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华文楷体"/>
                <w:szCs w:val="21"/>
              </w:rPr>
            </w:pPr>
          </w:p>
        </w:tc>
        <w:tc>
          <w:tcPr>
            <w:tcW w:w="1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华文楷体"/>
                <w:szCs w:val="21"/>
              </w:rPr>
            </w:pP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华文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54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rPr>
                <w:rFonts w:eastAsia="华文楷体"/>
                <w:szCs w:val="21"/>
              </w:rPr>
            </w:pP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华文楷体"/>
                <w:szCs w:val="21"/>
              </w:rPr>
            </w:pPr>
            <w:r>
              <w:rPr>
                <w:rFonts w:eastAsia="华文楷体"/>
                <w:szCs w:val="21"/>
              </w:rPr>
              <w:t>4</w:t>
            </w:r>
          </w:p>
        </w:tc>
        <w:tc>
          <w:tcPr>
            <w:tcW w:w="21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华文楷体"/>
                <w:szCs w:val="21"/>
              </w:rPr>
            </w:pPr>
          </w:p>
        </w:tc>
        <w:tc>
          <w:tcPr>
            <w:tcW w:w="29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华文楷体"/>
                <w:szCs w:val="21"/>
              </w:rPr>
            </w:pPr>
          </w:p>
        </w:tc>
        <w:tc>
          <w:tcPr>
            <w:tcW w:w="1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华文楷体"/>
                <w:szCs w:val="21"/>
              </w:rPr>
            </w:pPr>
          </w:p>
        </w:tc>
        <w:tc>
          <w:tcPr>
            <w:tcW w:w="1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华文楷体"/>
                <w:szCs w:val="21"/>
              </w:rPr>
            </w:pP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华文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54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rPr>
                <w:rFonts w:eastAsia="华文楷体"/>
                <w:szCs w:val="21"/>
              </w:rPr>
            </w:pP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华文楷体"/>
                <w:szCs w:val="21"/>
              </w:rPr>
            </w:pPr>
            <w:r>
              <w:rPr>
                <w:rFonts w:eastAsia="华文楷体"/>
                <w:szCs w:val="21"/>
              </w:rPr>
              <w:t>5</w:t>
            </w:r>
          </w:p>
        </w:tc>
        <w:tc>
          <w:tcPr>
            <w:tcW w:w="21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华文楷体"/>
                <w:szCs w:val="21"/>
              </w:rPr>
            </w:pPr>
          </w:p>
        </w:tc>
        <w:tc>
          <w:tcPr>
            <w:tcW w:w="29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华文楷体"/>
                <w:szCs w:val="21"/>
              </w:rPr>
            </w:pPr>
          </w:p>
        </w:tc>
        <w:tc>
          <w:tcPr>
            <w:tcW w:w="1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华文楷体"/>
                <w:szCs w:val="21"/>
              </w:rPr>
            </w:pPr>
          </w:p>
        </w:tc>
        <w:tc>
          <w:tcPr>
            <w:tcW w:w="1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华文楷体"/>
                <w:szCs w:val="21"/>
              </w:rPr>
            </w:pP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华文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54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华文楷体"/>
                <w:szCs w:val="21"/>
              </w:rPr>
            </w:pPr>
            <w:r>
              <w:rPr>
                <w:rFonts w:hint="eastAsia" w:eastAsia="华文楷体"/>
                <w:szCs w:val="21"/>
                <w:lang w:val="en-US" w:eastAsia="zh-CN"/>
              </w:rPr>
              <w:t>2018年1月1日</w:t>
            </w:r>
            <w:r>
              <w:rPr>
                <w:rFonts w:eastAsia="华文楷体"/>
                <w:szCs w:val="21"/>
              </w:rPr>
              <w:t>以来其他</w:t>
            </w:r>
            <w:r>
              <w:rPr>
                <w:rFonts w:hint="eastAsia" w:eastAsia="华文楷体"/>
                <w:szCs w:val="21"/>
                <w:lang w:val="en-US" w:eastAsia="zh-CN"/>
              </w:rPr>
              <w:t>临床业绩/</w:t>
            </w:r>
            <w:r>
              <w:rPr>
                <w:rFonts w:eastAsia="华文楷体"/>
                <w:szCs w:val="21"/>
              </w:rPr>
              <w:t>科研成果（省部级以上科技奖，发明专利等）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华文楷体"/>
                <w:szCs w:val="21"/>
              </w:rPr>
            </w:pPr>
            <w:r>
              <w:rPr>
                <w:rFonts w:eastAsia="华文楷体"/>
                <w:szCs w:val="21"/>
              </w:rPr>
              <w:t>序号</w:t>
            </w:r>
          </w:p>
        </w:tc>
        <w:tc>
          <w:tcPr>
            <w:tcW w:w="495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华文楷体"/>
                <w:szCs w:val="21"/>
              </w:rPr>
            </w:pPr>
            <w:r>
              <w:rPr>
                <w:rFonts w:hint="eastAsia" w:eastAsia="华文楷体"/>
                <w:szCs w:val="21"/>
                <w:lang w:val="en-US" w:eastAsia="zh-CN"/>
              </w:rPr>
              <w:t>临床业绩/</w:t>
            </w:r>
            <w:r>
              <w:rPr>
                <w:rFonts w:eastAsia="华文楷体"/>
                <w:szCs w:val="21"/>
              </w:rPr>
              <w:t>科研成果</w:t>
            </w:r>
          </w:p>
        </w:tc>
        <w:tc>
          <w:tcPr>
            <w:tcW w:w="25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华文楷体"/>
                <w:szCs w:val="21"/>
              </w:rPr>
            </w:pPr>
            <w:r>
              <w:rPr>
                <w:rFonts w:eastAsia="华文楷体"/>
                <w:szCs w:val="21"/>
              </w:rPr>
              <w:t>成果说明</w:t>
            </w:r>
          </w:p>
        </w:tc>
        <w:tc>
          <w:tcPr>
            <w:tcW w:w="12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华文楷体"/>
                <w:szCs w:val="21"/>
              </w:rPr>
            </w:pPr>
            <w:r>
              <w:rPr>
                <w:rFonts w:eastAsia="华文楷体"/>
                <w:szCs w:val="21"/>
              </w:rPr>
              <w:t>本人</w:t>
            </w:r>
          </w:p>
          <w:p>
            <w:pPr>
              <w:jc w:val="center"/>
              <w:rPr>
                <w:rFonts w:eastAsia="华文楷体"/>
                <w:szCs w:val="21"/>
              </w:rPr>
            </w:pPr>
            <w:r>
              <w:rPr>
                <w:rFonts w:eastAsia="华文楷体"/>
                <w:szCs w:val="21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154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rPr>
                <w:rFonts w:eastAsia="华文楷体"/>
                <w:szCs w:val="21"/>
              </w:rPr>
            </w:pP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华文楷体"/>
                <w:szCs w:val="21"/>
              </w:rPr>
            </w:pPr>
            <w:r>
              <w:rPr>
                <w:rFonts w:eastAsia="华文楷体"/>
                <w:szCs w:val="21"/>
              </w:rPr>
              <w:t>1</w:t>
            </w:r>
          </w:p>
        </w:tc>
        <w:tc>
          <w:tcPr>
            <w:tcW w:w="495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华文楷体"/>
                <w:szCs w:val="21"/>
              </w:rPr>
            </w:pPr>
          </w:p>
        </w:tc>
        <w:tc>
          <w:tcPr>
            <w:tcW w:w="25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华文楷体"/>
                <w:szCs w:val="21"/>
              </w:rPr>
            </w:pPr>
          </w:p>
        </w:tc>
        <w:tc>
          <w:tcPr>
            <w:tcW w:w="12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华文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" w:hRule="atLeast"/>
        </w:trPr>
        <w:tc>
          <w:tcPr>
            <w:tcW w:w="154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rPr>
                <w:rFonts w:eastAsia="华文楷体"/>
                <w:szCs w:val="21"/>
              </w:rPr>
            </w:pP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华文楷体"/>
                <w:szCs w:val="21"/>
              </w:rPr>
            </w:pPr>
            <w:r>
              <w:rPr>
                <w:rFonts w:eastAsia="华文楷体"/>
                <w:szCs w:val="21"/>
              </w:rPr>
              <w:t>2</w:t>
            </w:r>
          </w:p>
        </w:tc>
        <w:tc>
          <w:tcPr>
            <w:tcW w:w="495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华文楷体"/>
                <w:szCs w:val="21"/>
              </w:rPr>
            </w:pPr>
          </w:p>
        </w:tc>
        <w:tc>
          <w:tcPr>
            <w:tcW w:w="25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华文楷体"/>
                <w:szCs w:val="21"/>
              </w:rPr>
            </w:pPr>
          </w:p>
        </w:tc>
        <w:tc>
          <w:tcPr>
            <w:tcW w:w="12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华文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154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rPr>
                <w:rFonts w:eastAsia="华文楷体"/>
                <w:szCs w:val="21"/>
              </w:rPr>
            </w:pP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华文楷体"/>
                <w:szCs w:val="21"/>
              </w:rPr>
            </w:pPr>
            <w:r>
              <w:rPr>
                <w:rFonts w:eastAsia="华文楷体"/>
                <w:szCs w:val="21"/>
              </w:rPr>
              <w:t>3</w:t>
            </w:r>
          </w:p>
        </w:tc>
        <w:tc>
          <w:tcPr>
            <w:tcW w:w="495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华文楷体"/>
                <w:szCs w:val="21"/>
              </w:rPr>
            </w:pPr>
          </w:p>
        </w:tc>
        <w:tc>
          <w:tcPr>
            <w:tcW w:w="25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华文楷体"/>
                <w:szCs w:val="21"/>
              </w:rPr>
            </w:pPr>
          </w:p>
        </w:tc>
        <w:tc>
          <w:tcPr>
            <w:tcW w:w="12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华文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0" w:hRule="atLeast"/>
        </w:trPr>
        <w:tc>
          <w:tcPr>
            <w:tcW w:w="10903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eastAsia="华文楷体"/>
                <w:szCs w:val="21"/>
              </w:rPr>
            </w:pPr>
            <w:r>
              <w:rPr>
                <w:rFonts w:eastAsia="华文楷体"/>
                <w:b/>
                <w:sz w:val="24"/>
              </w:rPr>
              <w:t>本人承诺：1、以上所填信息全部真实，签字确认后不再更改，由此造成的一切后果由本人负责。2、已在研究生院网上更新导师信息，网上所填信息与本表一致。3、本人了解学校</w:t>
            </w:r>
            <w:r>
              <w:rPr>
                <w:rFonts w:hint="eastAsia" w:eastAsia="华文楷体"/>
                <w:b/>
                <w:sz w:val="24"/>
              </w:rPr>
              <w:t>/学院</w:t>
            </w:r>
            <w:r>
              <w:rPr>
                <w:rFonts w:eastAsia="华文楷体"/>
                <w:b/>
                <w:sz w:val="24"/>
              </w:rPr>
              <w:t>招生工作领导小组将根据以上信息确定20</w:t>
            </w:r>
            <w:r>
              <w:rPr>
                <w:rFonts w:hint="eastAsia" w:eastAsia="华文楷体"/>
                <w:b/>
                <w:sz w:val="24"/>
                <w:lang w:val="en-US" w:eastAsia="zh-CN"/>
              </w:rPr>
              <w:t>22</w:t>
            </w:r>
            <w:r>
              <w:rPr>
                <w:rFonts w:eastAsia="华文楷体"/>
                <w:b/>
                <w:sz w:val="24"/>
              </w:rPr>
              <w:t>年博导招生资格。</w:t>
            </w:r>
          </w:p>
          <w:p>
            <w:pPr>
              <w:ind w:firstLine="7198" w:firstLineChars="3428"/>
              <w:rPr>
                <w:rFonts w:eastAsia="华文楷体"/>
                <w:szCs w:val="21"/>
              </w:rPr>
            </w:pPr>
            <w:r>
              <w:rPr>
                <w:rFonts w:eastAsia="华文楷体"/>
                <w:szCs w:val="21"/>
              </w:rPr>
              <w:t>申请人签名：</w:t>
            </w:r>
          </w:p>
          <w:p>
            <w:pPr>
              <w:ind w:firstLine="8143" w:firstLineChars="3878"/>
              <w:rPr>
                <w:rFonts w:eastAsia="华文楷体"/>
                <w:szCs w:val="21"/>
              </w:rPr>
            </w:pPr>
            <w:r>
              <w:rPr>
                <w:rFonts w:eastAsia="华文楷体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0" w:hRule="atLeast"/>
        </w:trPr>
        <w:tc>
          <w:tcPr>
            <w:tcW w:w="10903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华文楷体"/>
                <w:szCs w:val="21"/>
              </w:rPr>
            </w:pPr>
            <w:r>
              <w:rPr>
                <w:rFonts w:eastAsia="华文楷体"/>
                <w:szCs w:val="21"/>
              </w:rPr>
              <w:t xml:space="preserve">所在学院意见： </w:t>
            </w:r>
          </w:p>
          <w:p>
            <w:pPr>
              <w:rPr>
                <w:rFonts w:hint="default" w:eastAsia="华文楷体"/>
                <w:szCs w:val="21"/>
                <w:lang w:val="en-US" w:eastAsia="zh-CN"/>
              </w:rPr>
            </w:pPr>
            <w:bookmarkStart w:id="0" w:name="_GoBack"/>
            <w:bookmarkEnd w:id="0"/>
          </w:p>
          <w:p>
            <w:pPr>
              <w:rPr>
                <w:rFonts w:hint="default" w:eastAsia="华文楷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上述情况是/否属实，学院已审核。</w:t>
            </w:r>
          </w:p>
          <w:p>
            <w:pPr>
              <w:rPr>
                <w:rFonts w:eastAsia="华文楷体"/>
                <w:szCs w:val="21"/>
              </w:rPr>
            </w:pPr>
            <w:r>
              <w:rPr>
                <w:rFonts w:eastAsia="华文楷体"/>
                <w:szCs w:val="21"/>
              </w:rPr>
              <w:t xml:space="preserve">                                                             负责人签字（盖章）：</w:t>
            </w:r>
          </w:p>
          <w:p>
            <w:pPr>
              <w:rPr>
                <w:rFonts w:eastAsia="华文楷体"/>
                <w:szCs w:val="21"/>
              </w:rPr>
            </w:pPr>
            <w:r>
              <w:rPr>
                <w:rFonts w:eastAsia="华文楷体"/>
                <w:szCs w:val="21"/>
              </w:rPr>
              <w:t xml:space="preserve">                                                                             年   月   日</w:t>
            </w:r>
          </w:p>
        </w:tc>
      </w:tr>
    </w:tbl>
    <w:p>
      <w:pPr>
        <w:rPr>
          <w:rFonts w:eastAsia="华文楷体"/>
        </w:rPr>
      </w:pPr>
      <w:r>
        <w:rPr>
          <w:rFonts w:hAnsi="华文楷体" w:eastAsia="华文楷体"/>
          <w:b/>
          <w:bCs/>
        </w:rPr>
        <w:t>注：</w:t>
      </w:r>
      <w:r>
        <w:rPr>
          <w:rFonts w:hAnsi="华文楷体" w:eastAsia="华文楷体"/>
        </w:rPr>
        <w:t>填表之前请参阅</w:t>
      </w:r>
      <w:r>
        <w:rPr>
          <w:rFonts w:eastAsia="华文楷体"/>
        </w:rPr>
        <w:t>20</w:t>
      </w:r>
      <w:r>
        <w:rPr>
          <w:rFonts w:hint="eastAsia" w:eastAsia="华文楷体"/>
          <w:lang w:val="en-US" w:eastAsia="zh-CN"/>
        </w:rPr>
        <w:t>21</w:t>
      </w:r>
      <w:r>
        <w:rPr>
          <w:rFonts w:hAnsi="华文楷体" w:eastAsia="华文楷体"/>
        </w:rPr>
        <w:t>年博士生招生简章，请将此表于</w:t>
      </w:r>
      <w:r>
        <w:rPr>
          <w:rFonts w:hint="eastAsia" w:eastAsia="华文楷体"/>
          <w:lang w:val="en-US" w:eastAsia="zh-CN"/>
        </w:rPr>
        <w:t>8</w:t>
      </w:r>
      <w:r>
        <w:rPr>
          <w:rFonts w:hAnsi="华文楷体" w:eastAsia="华文楷体"/>
        </w:rPr>
        <w:t>月</w:t>
      </w:r>
      <w:r>
        <w:rPr>
          <w:rFonts w:hint="eastAsia" w:eastAsia="华文楷体"/>
          <w:lang w:val="en-US" w:eastAsia="zh-CN"/>
        </w:rPr>
        <w:t>10</w:t>
      </w:r>
      <w:r>
        <w:rPr>
          <w:rFonts w:hAnsi="华文楷体" w:eastAsia="华文楷体"/>
        </w:rPr>
        <w:t>日之前交所在学院。</w:t>
      </w:r>
    </w:p>
    <w:sectPr>
      <w:pgSz w:w="11906" w:h="16838"/>
      <w:pgMar w:top="709" w:right="1191" w:bottom="312" w:left="119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C5A"/>
    <w:rsid w:val="00001BAE"/>
    <w:rsid w:val="000558CF"/>
    <w:rsid w:val="000A010D"/>
    <w:rsid w:val="00107837"/>
    <w:rsid w:val="001531A2"/>
    <w:rsid w:val="00183C71"/>
    <w:rsid w:val="0018410A"/>
    <w:rsid w:val="0019250E"/>
    <w:rsid w:val="001E161B"/>
    <w:rsid w:val="0022440C"/>
    <w:rsid w:val="002300BB"/>
    <w:rsid w:val="00237995"/>
    <w:rsid w:val="00277B4C"/>
    <w:rsid w:val="0029706C"/>
    <w:rsid w:val="002C66FF"/>
    <w:rsid w:val="002E1FB9"/>
    <w:rsid w:val="00311FF3"/>
    <w:rsid w:val="00322099"/>
    <w:rsid w:val="00324AB4"/>
    <w:rsid w:val="00370A31"/>
    <w:rsid w:val="00372BF6"/>
    <w:rsid w:val="00397295"/>
    <w:rsid w:val="003C3564"/>
    <w:rsid w:val="0043281A"/>
    <w:rsid w:val="004A585B"/>
    <w:rsid w:val="004F4BD6"/>
    <w:rsid w:val="00531859"/>
    <w:rsid w:val="00556B7D"/>
    <w:rsid w:val="005618F8"/>
    <w:rsid w:val="0059324A"/>
    <w:rsid w:val="005B4BC0"/>
    <w:rsid w:val="005E786B"/>
    <w:rsid w:val="00645E25"/>
    <w:rsid w:val="00656D99"/>
    <w:rsid w:val="0066233D"/>
    <w:rsid w:val="006760FD"/>
    <w:rsid w:val="00676F23"/>
    <w:rsid w:val="00683A5E"/>
    <w:rsid w:val="00691347"/>
    <w:rsid w:val="006A5DBA"/>
    <w:rsid w:val="006B6FA0"/>
    <w:rsid w:val="006D0878"/>
    <w:rsid w:val="006E0205"/>
    <w:rsid w:val="00743F85"/>
    <w:rsid w:val="007F0CC7"/>
    <w:rsid w:val="00803D2C"/>
    <w:rsid w:val="008160B1"/>
    <w:rsid w:val="00840BD0"/>
    <w:rsid w:val="00855B46"/>
    <w:rsid w:val="008779EE"/>
    <w:rsid w:val="00882398"/>
    <w:rsid w:val="00896A19"/>
    <w:rsid w:val="008A15CD"/>
    <w:rsid w:val="008E5497"/>
    <w:rsid w:val="008F0045"/>
    <w:rsid w:val="00911E16"/>
    <w:rsid w:val="00931898"/>
    <w:rsid w:val="00936550"/>
    <w:rsid w:val="00954CF8"/>
    <w:rsid w:val="00974ACF"/>
    <w:rsid w:val="00996A79"/>
    <w:rsid w:val="009F13EB"/>
    <w:rsid w:val="00A01730"/>
    <w:rsid w:val="00A82FA0"/>
    <w:rsid w:val="00AC782D"/>
    <w:rsid w:val="00B158CE"/>
    <w:rsid w:val="00B3149D"/>
    <w:rsid w:val="00B96E23"/>
    <w:rsid w:val="00BF6B82"/>
    <w:rsid w:val="00C05260"/>
    <w:rsid w:val="00C17676"/>
    <w:rsid w:val="00C20134"/>
    <w:rsid w:val="00C23525"/>
    <w:rsid w:val="00C352B2"/>
    <w:rsid w:val="00C50AD9"/>
    <w:rsid w:val="00C74375"/>
    <w:rsid w:val="00CA6871"/>
    <w:rsid w:val="00CD1FFB"/>
    <w:rsid w:val="00CF14B3"/>
    <w:rsid w:val="00D60185"/>
    <w:rsid w:val="00D63C62"/>
    <w:rsid w:val="00D77153"/>
    <w:rsid w:val="00D84A6F"/>
    <w:rsid w:val="00DB7042"/>
    <w:rsid w:val="00DC1AD5"/>
    <w:rsid w:val="00DD25E9"/>
    <w:rsid w:val="00E0240C"/>
    <w:rsid w:val="00E027AB"/>
    <w:rsid w:val="00E66263"/>
    <w:rsid w:val="00E9548C"/>
    <w:rsid w:val="00EA45EB"/>
    <w:rsid w:val="00F004F4"/>
    <w:rsid w:val="00F00B37"/>
    <w:rsid w:val="00F42E1E"/>
    <w:rsid w:val="00FA0B56"/>
    <w:rsid w:val="00FA4C5A"/>
    <w:rsid w:val="00FC04AD"/>
    <w:rsid w:val="00FE0A3F"/>
    <w:rsid w:val="00FE443F"/>
    <w:rsid w:val="0F946FF4"/>
    <w:rsid w:val="173831AC"/>
    <w:rsid w:val="2065476D"/>
    <w:rsid w:val="38E80100"/>
    <w:rsid w:val="4156574F"/>
    <w:rsid w:val="45A05F53"/>
    <w:rsid w:val="6DB8617E"/>
    <w:rsid w:val="6EFD7A5D"/>
    <w:rsid w:val="76F35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qFormat/>
    <w:uiPriority w:val="0"/>
    <w:pPr>
      <w:jc w:val="left"/>
    </w:pPr>
  </w:style>
  <w:style w:type="paragraph" w:styleId="3">
    <w:name w:val="Body Text Indent"/>
    <w:basedOn w:val="1"/>
    <w:qFormat/>
    <w:uiPriority w:val="0"/>
    <w:pPr>
      <w:ind w:left="1" w:firstLine="15" w:firstLineChars="7"/>
    </w:pPr>
    <w:rPr>
      <w:b/>
      <w:szCs w:val="21"/>
    </w:rPr>
  </w:style>
  <w:style w:type="paragraph" w:styleId="4">
    <w:name w:val="Block Text"/>
    <w:basedOn w:val="1"/>
    <w:qFormat/>
    <w:uiPriority w:val="0"/>
    <w:pPr>
      <w:ind w:left="113" w:right="113"/>
      <w:jc w:val="distribute"/>
    </w:pPr>
    <w:rPr>
      <w:sz w:val="18"/>
      <w:szCs w:val="20"/>
    </w:rPr>
  </w:style>
  <w:style w:type="paragraph" w:styleId="5">
    <w:name w:val="Date"/>
    <w:basedOn w:val="1"/>
    <w:next w:val="1"/>
    <w:qFormat/>
    <w:uiPriority w:val="0"/>
    <w:pPr>
      <w:ind w:left="100" w:leftChars="2500"/>
    </w:pPr>
  </w:style>
  <w:style w:type="paragraph" w:styleId="6">
    <w:name w:val="Body Text Indent 2"/>
    <w:basedOn w:val="1"/>
    <w:qFormat/>
    <w:uiPriority w:val="0"/>
    <w:pPr>
      <w:ind w:firstLine="523" w:firstLineChars="218"/>
    </w:pPr>
    <w:rPr>
      <w:rFonts w:ascii="宋体" w:hAnsi="宋体"/>
      <w:sz w:val="24"/>
    </w:r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2">
    <w:name w:val="Hyperlink"/>
    <w:basedOn w:val="11"/>
    <w:qFormat/>
    <w:uiPriority w:val="0"/>
    <w:rPr>
      <w:color w:val="0000FF"/>
      <w:u w:val="single"/>
    </w:rPr>
  </w:style>
  <w:style w:type="character" w:styleId="13">
    <w:name w:val="annotation reference"/>
    <w:basedOn w:val="11"/>
    <w:semiHidden/>
    <w:qFormat/>
    <w:uiPriority w:val="0"/>
    <w:rPr>
      <w:sz w:val="21"/>
      <w:szCs w:val="21"/>
    </w:rPr>
  </w:style>
  <w:style w:type="paragraph" w:customStyle="1" w:styleId="14">
    <w:name w:val="标准"/>
    <w:basedOn w:val="1"/>
    <w:qFormat/>
    <w:uiPriority w:val="0"/>
    <w:pPr>
      <w:adjustRightInd w:val="0"/>
      <w:spacing w:before="120" w:after="120" w:line="312" w:lineRule="atLeast"/>
      <w:textAlignment w:val="baseline"/>
    </w:pPr>
    <w:rPr>
      <w:rFonts w:ascii="宋体"/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112</Words>
  <Characters>641</Characters>
  <Lines>5</Lines>
  <Paragraphs>1</Paragraphs>
  <TotalTime>12</TotalTime>
  <ScaleCrop>false</ScaleCrop>
  <LinksUpToDate>false</LinksUpToDate>
  <CharactersWithSpaces>752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2017-05-26T01:34:00Z</dcterms:created>
  <dc:creator>Billgates</dc:creator>
  <cp:lastModifiedBy>syliu</cp:lastModifiedBy>
  <cp:lastPrinted>2012-06-04T00:04:00Z</cp:lastPrinted>
  <dcterms:modified xsi:type="dcterms:W3CDTF">2021-07-30T07:17:50Z</dcterms:modified>
  <dc:title>南京医科大学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B6964596985B445EAB9DA38D5254526F</vt:lpwstr>
  </property>
</Properties>
</file>