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C692" w14:textId="77777777" w:rsidR="00CB1EB2" w:rsidRPr="00CB1EB2" w:rsidRDefault="00CB1EB2" w:rsidP="00CB1EB2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 w:rsidRPr="00CB1EB2">
        <w:rPr>
          <w:rFonts w:hint="eastAsia"/>
          <w:b/>
          <w:bCs/>
          <w:sz w:val="36"/>
          <w:szCs w:val="36"/>
        </w:rPr>
        <w:t>南京医科大学常州校区全自动脱水机采购项目</w:t>
      </w:r>
    </w:p>
    <w:p w14:paraId="10F33FC0" w14:textId="438EB0DF" w:rsidR="00744D60" w:rsidRDefault="00C62544" w:rsidP="005440D5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终止公告</w:t>
      </w:r>
    </w:p>
    <w:p w14:paraId="00B8BB43" w14:textId="4BE0FA68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一、项目基本情况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0BB326E5" w14:textId="3110A487" w:rsidR="00CB1EB2" w:rsidRDefault="00A35000" w:rsidP="00C7482E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="000141B3">
        <w:rPr>
          <w:rFonts w:ascii="宋体" w:eastAsia="宋体" w:hAnsi="宋体" w:hint="eastAsia"/>
          <w:sz w:val="24"/>
        </w:rPr>
        <w:t>采购项目编号：</w:t>
      </w:r>
      <w:r w:rsidR="00CB1EB2" w:rsidRPr="00CB1EB2">
        <w:rPr>
          <w:rFonts w:ascii="宋体" w:eastAsia="宋体" w:hAnsi="宋体" w:hint="eastAsia"/>
          <w:sz w:val="24"/>
        </w:rPr>
        <w:t>YC2025-GK17562</w:t>
      </w:r>
      <w:bookmarkStart w:id="0" w:name="_Hlk206158779"/>
    </w:p>
    <w:bookmarkEnd w:id="0"/>
    <w:p w14:paraId="091945BF" w14:textId="77777777" w:rsidR="00CB1EB2" w:rsidRDefault="00A35000" w:rsidP="00CB1EB2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 w:rsidR="000141B3">
        <w:rPr>
          <w:rFonts w:ascii="宋体" w:eastAsia="宋体" w:hAnsi="宋体" w:hint="eastAsia"/>
          <w:sz w:val="24"/>
        </w:rPr>
        <w:t>采购项目名称：</w:t>
      </w:r>
      <w:r w:rsidR="00CB1EB2" w:rsidRPr="00CB1EB2">
        <w:rPr>
          <w:rFonts w:ascii="宋体" w:eastAsia="宋体" w:hAnsi="宋体" w:hint="eastAsia"/>
          <w:sz w:val="24"/>
        </w:rPr>
        <w:t>南京医科大学常州校区全自动脱水机采购项目</w:t>
      </w:r>
    </w:p>
    <w:p w14:paraId="643E6F4E" w14:textId="29955421" w:rsidR="000141B3" w:rsidRPr="000141B3" w:rsidRDefault="000141B3" w:rsidP="00C62544">
      <w:pPr>
        <w:pStyle w:val="a9"/>
        <w:spacing w:after="0" w:line="360" w:lineRule="auto"/>
        <w:ind w:left="0"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二、项目终止的原因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26284D8F" w14:textId="77777777" w:rsidR="00BD2912" w:rsidRPr="00BD2912" w:rsidRDefault="00BD2912" w:rsidP="00BD2912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BD2912">
        <w:rPr>
          <w:rFonts w:ascii="宋体" w:eastAsia="宋体" w:hAnsi="宋体" w:hint="eastAsia"/>
          <w:sz w:val="24"/>
        </w:rPr>
        <w:t>本项目发生重大变故，故项目终止。</w:t>
      </w:r>
    </w:p>
    <w:p w14:paraId="229125F4" w14:textId="77777777" w:rsidR="00991238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三、其他补充事宜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23B298E2" w14:textId="2BC43E27" w:rsidR="000141B3" w:rsidRPr="00A35000" w:rsidRDefault="00A35000" w:rsidP="00C62544">
      <w:pPr>
        <w:spacing w:after="0" w:line="360" w:lineRule="auto"/>
        <w:ind w:firstLineChars="200" w:firstLine="480"/>
        <w:jc w:val="both"/>
        <w:rPr>
          <w:rFonts w:ascii="宋体" w:eastAsia="宋体" w:hAnsi="宋体" w:hint="eastAsia"/>
          <w:b/>
          <w:bCs/>
          <w:sz w:val="24"/>
        </w:rPr>
      </w:pPr>
      <w:r w:rsidRPr="00A35000">
        <w:rPr>
          <w:rFonts w:ascii="宋体" w:eastAsia="宋体" w:hAnsi="宋体" w:hint="eastAsia"/>
          <w:sz w:val="24"/>
        </w:rPr>
        <w:t>无</w:t>
      </w:r>
    </w:p>
    <w:p w14:paraId="0356009D" w14:textId="32C6390A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四、凡对本次公告内容提出询问，请按以下方式联系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03A0A19D" w14:textId="4350BDF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4.1</w:t>
      </w:r>
      <w:r w:rsidRPr="00C62544">
        <w:rPr>
          <w:rFonts w:ascii="宋体" w:eastAsia="宋体" w:hAnsi="宋体" w:hint="eastAsia"/>
          <w:bCs/>
          <w:sz w:val="24"/>
        </w:rPr>
        <w:t>采购人信息</w:t>
      </w:r>
    </w:p>
    <w:p w14:paraId="4464BD35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名  称：</w:t>
      </w:r>
      <w:bookmarkStart w:id="1" w:name="_Hlk153870301"/>
      <w:r w:rsidRPr="00C62544">
        <w:rPr>
          <w:rFonts w:ascii="宋体" w:eastAsia="宋体" w:hAnsi="宋体" w:hint="eastAsia"/>
          <w:bCs/>
          <w:sz w:val="24"/>
        </w:rPr>
        <w:t>南京医科大学</w:t>
      </w:r>
      <w:bookmarkEnd w:id="1"/>
    </w:p>
    <w:p w14:paraId="67BB646E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地  址：</w:t>
      </w:r>
      <w:bookmarkStart w:id="2" w:name="_Hlk153870315"/>
      <w:r w:rsidRPr="00C62544">
        <w:rPr>
          <w:rFonts w:ascii="宋体" w:eastAsia="宋体" w:hAnsi="宋体" w:hint="eastAsia"/>
          <w:bCs/>
          <w:sz w:val="24"/>
        </w:rPr>
        <w:t>南京市江宁区龙眠大道101号</w:t>
      </w:r>
      <w:bookmarkEnd w:id="2"/>
    </w:p>
    <w:p w14:paraId="1B08C96C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联系人：薛老师</w:t>
      </w:r>
    </w:p>
    <w:p w14:paraId="3B23F892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联系电话：</w:t>
      </w:r>
      <w:r w:rsidRPr="00C62544">
        <w:rPr>
          <w:rFonts w:ascii="宋体" w:eastAsia="宋体" w:hAnsi="宋体"/>
          <w:bCs/>
          <w:sz w:val="24"/>
        </w:rPr>
        <w:t>025-</w:t>
      </w:r>
      <w:r w:rsidRPr="00C62544">
        <w:rPr>
          <w:rFonts w:ascii="宋体" w:eastAsia="宋体" w:hAnsi="宋体" w:hint="eastAsia"/>
          <w:bCs/>
          <w:sz w:val="24"/>
        </w:rPr>
        <w:t>86868572</w:t>
      </w:r>
    </w:p>
    <w:p w14:paraId="6E03C5B0" w14:textId="5E9C0272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</w:t>
      </w:r>
      <w:r w:rsidRPr="00C62544">
        <w:rPr>
          <w:rFonts w:ascii="宋体" w:eastAsia="宋体" w:hAnsi="宋体"/>
          <w:bCs/>
          <w:sz w:val="24"/>
        </w:rPr>
        <w:t>.2</w:t>
      </w:r>
      <w:r w:rsidRPr="00C62544">
        <w:rPr>
          <w:rFonts w:ascii="宋体" w:eastAsia="宋体" w:hAnsi="宋体" w:hint="eastAsia"/>
          <w:bCs/>
          <w:sz w:val="24"/>
        </w:rPr>
        <w:t>采购代理机构信息</w:t>
      </w:r>
    </w:p>
    <w:p w14:paraId="21C3EA2C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 xml:space="preserve">名 </w:t>
      </w:r>
      <w:r w:rsidRPr="00C62544">
        <w:rPr>
          <w:rFonts w:ascii="宋体" w:eastAsia="宋体" w:hAnsi="宋体"/>
          <w:bCs/>
          <w:sz w:val="24"/>
        </w:rPr>
        <w:t xml:space="preserve"> </w:t>
      </w:r>
      <w:r w:rsidRPr="00C62544">
        <w:rPr>
          <w:rFonts w:ascii="宋体" w:eastAsia="宋体" w:hAnsi="宋体" w:hint="eastAsia"/>
          <w:bCs/>
          <w:sz w:val="24"/>
        </w:rPr>
        <w:t>称：</w:t>
      </w:r>
      <w:bookmarkStart w:id="3" w:name="_Hlk8391383"/>
      <w:r w:rsidRPr="00C62544">
        <w:rPr>
          <w:rFonts w:ascii="宋体" w:eastAsia="宋体" w:hAnsi="宋体" w:hint="eastAsia"/>
          <w:bCs/>
          <w:sz w:val="24"/>
        </w:rPr>
        <w:t>江苏易采招标代理有限公司</w:t>
      </w:r>
      <w:bookmarkEnd w:id="3"/>
    </w:p>
    <w:p w14:paraId="73FB6FED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 xml:space="preserve">地 </w:t>
      </w:r>
      <w:r w:rsidRPr="00C62544">
        <w:rPr>
          <w:rFonts w:ascii="宋体" w:eastAsia="宋体" w:hAnsi="宋体"/>
          <w:bCs/>
          <w:sz w:val="24"/>
        </w:rPr>
        <w:t xml:space="preserve"> </w:t>
      </w:r>
      <w:r w:rsidRPr="00C62544">
        <w:rPr>
          <w:rFonts w:ascii="宋体" w:eastAsia="宋体" w:hAnsi="宋体" w:hint="eastAsia"/>
          <w:bCs/>
          <w:sz w:val="24"/>
        </w:rPr>
        <w:t>址：南京市鼓楼区清江南路19号南大苏富特科技创新园1号楼13层</w:t>
      </w:r>
    </w:p>
    <w:p w14:paraId="1001BE0D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联系人：王晓、王露、范蕾</w:t>
      </w:r>
    </w:p>
    <w:p w14:paraId="2DE4C261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联系电话：</w:t>
      </w:r>
      <w:bookmarkStart w:id="4" w:name="_Hlk8391416"/>
      <w:r w:rsidRPr="00C62544">
        <w:rPr>
          <w:rFonts w:ascii="宋体" w:eastAsia="宋体" w:hAnsi="宋体" w:hint="eastAsia"/>
          <w:bCs/>
          <w:sz w:val="24"/>
        </w:rPr>
        <w:t>0</w:t>
      </w:r>
      <w:r w:rsidRPr="00C62544">
        <w:rPr>
          <w:rFonts w:ascii="宋体" w:eastAsia="宋体" w:hAnsi="宋体"/>
          <w:bCs/>
          <w:sz w:val="24"/>
        </w:rPr>
        <w:t>25</w:t>
      </w:r>
      <w:r w:rsidRPr="00C62544">
        <w:rPr>
          <w:rFonts w:ascii="宋体" w:eastAsia="宋体" w:hAnsi="宋体" w:hint="eastAsia"/>
          <w:bCs/>
          <w:sz w:val="24"/>
        </w:rPr>
        <w:t>-</w:t>
      </w:r>
      <w:r w:rsidRPr="00C62544">
        <w:rPr>
          <w:rFonts w:ascii="宋体" w:eastAsia="宋体" w:hAnsi="宋体"/>
          <w:bCs/>
          <w:sz w:val="24"/>
        </w:rPr>
        <w:t>8360</w:t>
      </w:r>
      <w:bookmarkEnd w:id="4"/>
      <w:r w:rsidRPr="00C62544">
        <w:rPr>
          <w:rFonts w:ascii="宋体" w:eastAsia="宋体" w:hAnsi="宋体" w:hint="eastAsia"/>
          <w:bCs/>
          <w:sz w:val="24"/>
        </w:rPr>
        <w:t>6760</w:t>
      </w:r>
    </w:p>
    <w:p w14:paraId="34784434" w14:textId="77777777" w:rsidR="000141B3" w:rsidRPr="000141B3" w:rsidRDefault="000141B3" w:rsidP="000141B3">
      <w:pPr>
        <w:pStyle w:val="a9"/>
        <w:ind w:left="480"/>
        <w:rPr>
          <w:rFonts w:ascii="宋体" w:eastAsia="宋体" w:hAnsi="宋体" w:hint="eastAsia"/>
          <w:sz w:val="24"/>
        </w:rPr>
      </w:pPr>
    </w:p>
    <w:sectPr w:rsidR="000141B3" w:rsidRPr="0001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D2386"/>
    <w:multiLevelType w:val="hybridMultilevel"/>
    <w:tmpl w:val="38DCD6EA"/>
    <w:lvl w:ilvl="0" w:tplc="377CF0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CDD4F67"/>
    <w:multiLevelType w:val="hybridMultilevel"/>
    <w:tmpl w:val="47F015D2"/>
    <w:lvl w:ilvl="0" w:tplc="506002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14038660">
    <w:abstractNumId w:val="0"/>
  </w:num>
  <w:num w:numId="2" w16cid:durableId="128977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2D"/>
    <w:rsid w:val="000141B3"/>
    <w:rsid w:val="00036FEE"/>
    <w:rsid w:val="00045E6D"/>
    <w:rsid w:val="0031586C"/>
    <w:rsid w:val="003C328E"/>
    <w:rsid w:val="00502530"/>
    <w:rsid w:val="005201AD"/>
    <w:rsid w:val="005440D5"/>
    <w:rsid w:val="00744D60"/>
    <w:rsid w:val="007A2E40"/>
    <w:rsid w:val="00981B5E"/>
    <w:rsid w:val="00991238"/>
    <w:rsid w:val="009D690C"/>
    <w:rsid w:val="009E1503"/>
    <w:rsid w:val="00A35000"/>
    <w:rsid w:val="00BD2912"/>
    <w:rsid w:val="00C277E4"/>
    <w:rsid w:val="00C62544"/>
    <w:rsid w:val="00C7482E"/>
    <w:rsid w:val="00CB1EB2"/>
    <w:rsid w:val="00D1751F"/>
    <w:rsid w:val="00D56548"/>
    <w:rsid w:val="00F7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943F"/>
  <w15:chartTrackingRefBased/>
  <w15:docId w15:val="{D97AD40F-9197-4566-851B-F22BF7C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易采</dc:creator>
  <cp:keywords/>
  <dc:description/>
  <cp:lastModifiedBy>易采</cp:lastModifiedBy>
  <cp:revision>12</cp:revision>
  <dcterms:created xsi:type="dcterms:W3CDTF">2025-08-15T05:39:00Z</dcterms:created>
  <dcterms:modified xsi:type="dcterms:W3CDTF">2025-08-15T07:41:00Z</dcterms:modified>
</cp:coreProperties>
</file>