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南京医科大学20</w:t>
      </w:r>
      <w:r>
        <w:rPr>
          <w:rFonts w:hint="eastAsia" w:ascii="微软雅黑" w:hAnsi="微软雅黑" w:eastAsia="微软雅黑"/>
          <w:b/>
          <w:sz w:val="36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sz w:val="36"/>
          <w:szCs w:val="32"/>
        </w:rPr>
        <w:t>年 “硕博连读”申请表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此项由研究生院统一审核，无需单独办理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eastAsia="zh-CN"/>
              </w:rPr>
              <w:t>硕士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复印件和硕士期间成绩单；</w:t>
      </w:r>
    </w:p>
    <w:p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</w:t>
      </w:r>
      <w:r>
        <w:rPr>
          <w:rFonts w:hint="eastAsia" w:hAnsi="宋体"/>
          <w:szCs w:val="21"/>
          <w:lang w:eastAsia="zh-CN"/>
        </w:rPr>
        <w:t>培养</w:t>
      </w:r>
      <w:r>
        <w:rPr>
          <w:rFonts w:hAnsi="宋体"/>
          <w:szCs w:val="21"/>
        </w:rPr>
        <w:t>硕士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C87AC3"/>
    <w:rsid w:val="03A766CE"/>
    <w:rsid w:val="0D273297"/>
    <w:rsid w:val="0DE56ED4"/>
    <w:rsid w:val="0E823918"/>
    <w:rsid w:val="3F433722"/>
    <w:rsid w:val="3FB71AD8"/>
    <w:rsid w:val="4DB86D76"/>
    <w:rsid w:val="4EDD25CF"/>
    <w:rsid w:val="54B618AA"/>
    <w:rsid w:val="5D0E35CB"/>
    <w:rsid w:val="5F430613"/>
    <w:rsid w:val="784C1308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258</Words>
  <Characters>261</Characters>
  <Lines>3</Lines>
  <Paragraphs>1</Paragraphs>
  <TotalTime>23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时遇</cp:lastModifiedBy>
  <cp:lastPrinted>2017-08-14T03:36:00Z</cp:lastPrinted>
  <dcterms:modified xsi:type="dcterms:W3CDTF">2023-10-24T11:07:30Z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8F671E310F4C457597350D23D94C279F</vt:lpwstr>
  </property>
</Properties>
</file>