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6"/>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6"/>
        <w:ind w:firstLine="0"/>
        <w:jc w:val="center"/>
        <w:rPr>
          <w:rFonts w:eastAsia="黑体"/>
          <w:b/>
          <w:bCs/>
          <w:color w:val="auto"/>
          <w:sz w:val="84"/>
        </w:rPr>
      </w:pPr>
    </w:p>
    <w:p w14:paraId="63EFD68C">
      <w:pPr>
        <w:pStyle w:val="36"/>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195391B2">
      <w:pPr>
        <w:pStyle w:val="36"/>
        <w:ind w:firstLine="2401" w:firstLineChars="750"/>
        <w:rPr>
          <w:rFonts w:ascii="微软雅黑" w:hAnsi="微软雅黑" w:eastAsia="微软雅黑" w:cs="微软雅黑"/>
          <w:b/>
          <w:bCs/>
          <w:color w:val="auto"/>
          <w:sz w:val="32"/>
        </w:rPr>
      </w:pPr>
    </w:p>
    <w:p w14:paraId="68D87A57">
      <w:pPr>
        <w:pStyle w:val="36"/>
        <w:rPr>
          <w:rFonts w:ascii="微软雅黑" w:hAnsi="微软雅黑" w:eastAsia="微软雅黑" w:cs="微软雅黑"/>
          <w:b/>
          <w:bCs/>
          <w:color w:val="auto"/>
          <w:sz w:val="32"/>
        </w:rPr>
      </w:pPr>
    </w:p>
    <w:p w14:paraId="74F0C0DB">
      <w:pPr>
        <w:pStyle w:val="36"/>
        <w:rPr>
          <w:rFonts w:ascii="微软雅黑" w:hAnsi="微软雅黑" w:eastAsia="微软雅黑" w:cs="微软雅黑"/>
          <w:b/>
          <w:bCs/>
          <w:color w:val="auto"/>
          <w:sz w:val="32"/>
          <w:u w:val="none"/>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0" r="0" b="0"/>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x/gsdgAAAAJAQAA&#10;DwAAAAAAAAABACAAAAAiAAAAZHJzL2Rvd25yZXYueG1sUEsBAhQAFAAAAAgAh07iQN8DBObgAQAA&#10;0gMAAA4AAAAAAAAAAQAgAAAAJwEAAGRycy9lMm9Eb2MueG1sUEsFBgAAAAAGAAYAWQEAAHkFAAAA&#10;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u w:val="thick"/>
        </w:rPr>
        <w:t xml:space="preserve">  </w:t>
      </w:r>
      <w:r>
        <w:rPr>
          <w:rFonts w:hint="eastAsia" w:ascii="微软雅黑" w:hAnsi="微软雅黑" w:eastAsia="微软雅黑" w:cs="微软雅黑"/>
          <w:b/>
          <w:bCs/>
          <w:color w:val="auto"/>
          <w:sz w:val="32"/>
        </w:rPr>
        <w:t>南京医科大学</w:t>
      </w:r>
      <w:r>
        <w:rPr>
          <w:rFonts w:hint="eastAsia" w:ascii="微软雅黑" w:hAnsi="微软雅黑" w:eastAsia="微软雅黑" w:cs="微软雅黑"/>
          <w:b/>
          <w:bCs/>
          <w:color w:val="auto"/>
          <w:sz w:val="32"/>
          <w:u w:val="none"/>
        </w:rPr>
        <w:t xml:space="preserve">超微量紫外可见光分光光度计采购项目  </w:t>
      </w:r>
    </w:p>
    <w:p w14:paraId="5CB3230A">
      <w:pPr>
        <w:pStyle w:val="36"/>
        <w:rPr>
          <w:rFonts w:ascii="微软雅黑" w:hAnsi="微软雅黑" w:eastAsia="微软雅黑" w:cs="微软雅黑"/>
          <w:b/>
          <w:bCs/>
          <w:color w:val="auto"/>
          <w:sz w:val="13"/>
          <w:szCs w:val="10"/>
          <w:u w:val="thick"/>
        </w:rPr>
      </w:pPr>
    </w:p>
    <w:p w14:paraId="0ED84079">
      <w:pPr>
        <w:pStyle w:val="36"/>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0" r="0" b="0"/>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DZ/y1wAAAAkBAAAP&#10;AAAAAAAAAAEAIAAAACIAAABkcnMvZG93bnJldi54bWxQSwECFAAUAAAACACHTuJAeXx8O+ABAADS&#10;AwAADgAAAAAAAAABACAAAAAmAQAAZHJzL2Uyb0RvYy54bWxQSwUGAAAAAAYABgBZAQAAeA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项目编号：NJMUZB30120260515</w:t>
      </w:r>
    </w:p>
    <w:p w14:paraId="3839CB86">
      <w:pPr>
        <w:pStyle w:val="36"/>
        <w:spacing w:before="0" w:after="0"/>
        <w:ind w:firstLine="0"/>
        <w:rPr>
          <w:rFonts w:ascii="宋体" w:hAnsi="宋体"/>
          <w:color w:val="auto"/>
        </w:rPr>
      </w:pPr>
    </w:p>
    <w:p w14:paraId="52DCF77A">
      <w:pPr>
        <w:pStyle w:val="36"/>
        <w:spacing w:before="0" w:after="0"/>
        <w:ind w:firstLine="0"/>
        <w:rPr>
          <w:rFonts w:ascii="宋体" w:hAnsi="宋体"/>
          <w:color w:val="auto"/>
        </w:rPr>
      </w:pPr>
    </w:p>
    <w:p w14:paraId="3501B9D6">
      <w:pPr>
        <w:pStyle w:val="36"/>
        <w:spacing w:before="0" w:after="0"/>
        <w:ind w:firstLine="0"/>
        <w:rPr>
          <w:rFonts w:ascii="宋体" w:hAnsi="宋体"/>
          <w:color w:val="auto"/>
        </w:rPr>
      </w:pPr>
    </w:p>
    <w:p w14:paraId="556E0E8C">
      <w:pPr>
        <w:pStyle w:val="36"/>
        <w:spacing w:before="0" w:after="0"/>
        <w:ind w:firstLine="0"/>
        <w:rPr>
          <w:rFonts w:ascii="宋体" w:hAnsi="宋体"/>
          <w:color w:val="auto"/>
        </w:rPr>
      </w:pPr>
    </w:p>
    <w:p w14:paraId="53E82F40">
      <w:pPr>
        <w:pStyle w:val="36"/>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2026年4月</w:t>
      </w:r>
    </w:p>
    <w:p w14:paraId="2912230E">
      <w:pPr>
        <w:pStyle w:val="36"/>
        <w:ind w:firstLine="0"/>
        <w:jc w:val="center"/>
        <w:rPr>
          <w:rFonts w:ascii="微软雅黑" w:hAnsi="微软雅黑" w:eastAsia="微软雅黑" w:cs="微软雅黑"/>
          <w:b/>
          <w:bCs/>
          <w:color w:val="auto"/>
          <w:sz w:val="32"/>
        </w:rPr>
      </w:pPr>
    </w:p>
    <w:p w14:paraId="373B29BA">
      <w:pPr>
        <w:pStyle w:val="36"/>
        <w:ind w:firstLine="0"/>
        <w:jc w:val="center"/>
        <w:rPr>
          <w:rFonts w:eastAsia="黑体"/>
          <w:b/>
          <w:bCs/>
          <w:color w:val="auto"/>
          <w:sz w:val="32"/>
        </w:rPr>
      </w:pPr>
      <w:bookmarkStart w:id="0" w:name="_Toc517190880"/>
      <w:bookmarkStart w:id="1" w:name="_Toc120614210"/>
      <w:bookmarkStart w:id="2" w:name="_Toc523127445"/>
      <w:bookmarkStart w:id="3" w:name="_Toc513029200"/>
      <w:bookmarkStart w:id="4" w:name="_Toc479757206"/>
      <w:bookmarkStart w:id="5" w:name="_Toc16938516"/>
      <w:bookmarkStart w:id="6" w:name="_Toc20823272"/>
      <w:r>
        <w:rPr>
          <w:rFonts w:hint="eastAsia" w:ascii="黑体" w:hAnsi="黑体" w:eastAsia="黑体"/>
          <w:b/>
          <w:color w:val="auto"/>
          <w:sz w:val="44"/>
          <w:szCs w:val="28"/>
        </w:rPr>
        <w:t>目  录</w:t>
      </w:r>
      <w:bookmarkEnd w:id="0"/>
    </w:p>
    <w:p w14:paraId="56EF5C13">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9B49F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57A9203">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3D4B3B">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345466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514B737">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AD15E3C">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75C7054">
      <w:pPr>
        <w:spacing w:line="480" w:lineRule="auto"/>
        <w:rPr>
          <w:rFonts w:ascii="仿宋_GB2312" w:hAnsi="Arial" w:eastAsia="仿宋_GB2312"/>
          <w:b/>
          <w:color w:val="auto"/>
          <w:sz w:val="28"/>
        </w:rPr>
      </w:pPr>
    </w:p>
    <w:p w14:paraId="493884FA">
      <w:pPr>
        <w:rPr>
          <w:color w:val="auto"/>
        </w:rPr>
      </w:pPr>
    </w:p>
    <w:p w14:paraId="32106C61">
      <w:pPr>
        <w:rPr>
          <w:color w:val="auto"/>
        </w:rPr>
      </w:pPr>
    </w:p>
    <w:p w14:paraId="1CF28F61">
      <w:pPr>
        <w:rPr>
          <w:color w:val="auto"/>
        </w:rPr>
      </w:pPr>
    </w:p>
    <w:p w14:paraId="3BA34F6F">
      <w:pPr>
        <w:rPr>
          <w:color w:val="auto"/>
        </w:rPr>
      </w:pPr>
    </w:p>
    <w:p w14:paraId="6907D782">
      <w:pPr>
        <w:rPr>
          <w:color w:val="auto"/>
        </w:rPr>
      </w:pPr>
    </w:p>
    <w:p w14:paraId="4AB96301">
      <w:pPr>
        <w:rPr>
          <w:color w:val="auto"/>
        </w:rPr>
      </w:pPr>
    </w:p>
    <w:p w14:paraId="5D1AC22D">
      <w:pPr>
        <w:rPr>
          <w:color w:val="auto"/>
        </w:rPr>
      </w:pPr>
    </w:p>
    <w:p w14:paraId="1FAB1820">
      <w:pPr>
        <w:rPr>
          <w:color w:val="auto"/>
        </w:rPr>
      </w:pPr>
    </w:p>
    <w:p w14:paraId="5238D741">
      <w:pPr>
        <w:rPr>
          <w:color w:val="auto"/>
        </w:rPr>
      </w:pPr>
    </w:p>
    <w:p w14:paraId="1B1BB4C4">
      <w:pPr>
        <w:rPr>
          <w:color w:val="auto"/>
        </w:rPr>
      </w:pPr>
    </w:p>
    <w:p w14:paraId="763FFDFC">
      <w:pPr>
        <w:rPr>
          <w:color w:val="auto"/>
        </w:rPr>
      </w:pPr>
    </w:p>
    <w:p w14:paraId="0C961414">
      <w:pPr>
        <w:rPr>
          <w:color w:val="auto"/>
        </w:rPr>
      </w:pPr>
    </w:p>
    <w:p w14:paraId="794F439A">
      <w:pPr>
        <w:rPr>
          <w:color w:val="auto"/>
        </w:rPr>
      </w:pPr>
    </w:p>
    <w:p w14:paraId="3A1A9409">
      <w:pPr>
        <w:rPr>
          <w:color w:val="auto"/>
        </w:rPr>
      </w:pPr>
    </w:p>
    <w:p w14:paraId="60AD2BC0">
      <w:pPr>
        <w:rPr>
          <w:color w:val="auto"/>
        </w:rPr>
      </w:pPr>
    </w:p>
    <w:p w14:paraId="5B91D016">
      <w:pPr>
        <w:rPr>
          <w:color w:val="auto"/>
        </w:rPr>
      </w:pPr>
    </w:p>
    <w:bookmarkEnd w:id="1"/>
    <w:p w14:paraId="1707DAC6">
      <w:pPr>
        <w:pStyle w:val="2"/>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51B1234B">
      <w:pPr>
        <w:rPr>
          <w:color w:val="auto"/>
        </w:rPr>
      </w:pPr>
    </w:p>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auto"/>
          <w:sz w:val="24"/>
          <w:szCs w:val="24"/>
        </w:rPr>
      </w:pPr>
      <w:bookmarkStart w:id="8" w:name="_Toc120614211"/>
      <w:bookmarkStart w:id="9" w:name="_Toc20823314"/>
      <w:bookmarkStart w:id="10" w:name="_Toc16938558"/>
      <w:bookmarkStart w:id="11" w:name="_Toc513029242"/>
      <w:bookmarkStart w:id="12" w:name="OLE_LINK2"/>
      <w:bookmarkStart w:id="13" w:name="OLE_LINK1"/>
      <w:bookmarkStart w:id="14" w:name="_Toc444669970"/>
      <w:bookmarkStart w:id="15" w:name="_Toc479757207"/>
      <w:bookmarkStart w:id="16" w:name="_Toc120614221"/>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超微量紫外可见光分光光度计       </w:t>
      </w:r>
      <w:r>
        <w:rPr>
          <w:rFonts w:hint="eastAsia" w:ascii="宋体" w:hAnsi="宋体" w:eastAsia="宋体" w:cs="宋体"/>
          <w:color w:val="auto"/>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1.1项目名称：南京医科大学超微量紫外可见光分光光度计采购项目</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1.2项目编号：NJMUZB30120260515</w:t>
      </w:r>
    </w:p>
    <w:p w14:paraId="2E77330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1.3项目预算：人民币拾肆万元（¥140000）  </w:t>
      </w:r>
    </w:p>
    <w:p w14:paraId="5C8A18F0">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1.4最高总限价：人民币拾肆万元，投标报价超过最高限价的为无效投标。                                             </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38AFE2F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2.1采购需求：超微量紫外可见光分光光度计一套（包括但不限于标的的名称、数量、简要技术需求或服务要求等）</w:t>
      </w:r>
    </w:p>
    <w:p w14:paraId="2ADA243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2.2合同履行期限：合同签订生效后，一个月内全部设备、材料运抵现场，并安装、调试结束，验收合格，交付买方使用。</w:t>
      </w:r>
    </w:p>
    <w:p w14:paraId="76789EEE">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34AA7437">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9955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身份证明文件。</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复印件并加盖单位公章</w:t>
      </w:r>
      <w:r>
        <w:rPr>
          <w:rFonts w:hint="eastAsia" w:ascii="宋体" w:hAnsi="宋体" w:eastAsia="宋体" w:cs="宋体"/>
          <w:color w:val="auto"/>
          <w:sz w:val="24"/>
          <w:szCs w:val="24"/>
        </w:rPr>
        <w:t>）；</w:t>
      </w:r>
    </w:p>
    <w:p w14:paraId="0D78B12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上一年度经事务所审计出具的正式审计报告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或招标截止时间前</w:t>
      </w:r>
      <w:r>
        <w:rPr>
          <w:rFonts w:hint="eastAsia" w:ascii="宋体" w:hAnsi="宋体" w:eastAsia="宋体" w:cs="宋体"/>
          <w:color w:val="auto"/>
          <w:sz w:val="24"/>
          <w:szCs w:val="24"/>
        </w:rPr>
        <w:t>六个月内</w:t>
      </w:r>
      <w:r>
        <w:rPr>
          <w:rFonts w:hint="eastAsia" w:ascii="宋体" w:hAnsi="宋体" w:eastAsia="宋体" w:cs="宋体"/>
          <w:b/>
          <w:bCs/>
          <w:color w:val="auto"/>
          <w:sz w:val="24"/>
          <w:szCs w:val="24"/>
        </w:rPr>
        <w:t>任一月/季度/半年的财务报告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E104200">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缴纳增值税，印花税或企业所得税的有效凭据；</w:t>
      </w:r>
    </w:p>
    <w:p w14:paraId="29BFC4B0">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（5）有依法</w:t>
      </w:r>
      <w:r>
        <w:rPr>
          <w:rFonts w:hint="eastAsia" w:ascii="宋体" w:hAnsi="宋体" w:eastAsia="宋体" w:cs="宋体"/>
          <w:b/>
          <w:bCs/>
          <w:color w:val="auto"/>
          <w:sz w:val="24"/>
          <w:szCs w:val="24"/>
        </w:rPr>
        <w:t>缴纳社会保障资金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15FA7834">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（7）法律、行政法规规定的其他条件。</w:t>
      </w:r>
    </w:p>
    <w:p w14:paraId="5FE5AFD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3.2本项目的特定资格要求：无</w:t>
      </w:r>
    </w:p>
    <w:p w14:paraId="336EA0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5DA6C208">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7B6788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202068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3ACF51C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2920981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5.1投标文件接收截止时间及开标时间：2026年</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15分</w:t>
      </w:r>
    </w:p>
    <w:p w14:paraId="33DA2819">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0FA9AA1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盖投标人公章且授权代表签字（复印件无效），需单独密封在信封中，在投标截止时间前与投标文件分别递交，否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如有分包，投标人投标任何一个分包，都需单独提交开标一览表。</w:t>
      </w:r>
    </w:p>
    <w:p w14:paraId="78ACB6B1">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99FF1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7A59FB9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172DF34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联系人：李娅琳       联系电话：025-86869337</w:t>
      </w:r>
    </w:p>
    <w:p w14:paraId="3380240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联系地址：南京医科大学，南京市江宁区龙眠大道101号                  </w:t>
      </w:r>
    </w:p>
    <w:p w14:paraId="708A8188">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1D6EBE3">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322DDEB9">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rPr>
        <w:t>访客系统</w:t>
      </w:r>
      <w:r>
        <w:rPr>
          <w:rFonts w:hint="eastAsia" w:ascii="宋体" w:hAnsi="宋体" w:eastAsia="宋体" w:cs="宋体"/>
          <w:b/>
          <w:bCs/>
          <w:color w:val="auto"/>
          <w:sz w:val="24"/>
          <w:szCs w:val="24"/>
        </w:rPr>
        <w:t>”——填写基本信息提交审核（访问部门：资产处  访问人员：陈乐  联系电话：86868572）。</w:t>
      </w:r>
      <w:r>
        <w:rPr>
          <w:rFonts w:hint="eastAsia" w:ascii="宋体" w:hAnsi="宋体" w:eastAsia="宋体" w:cs="宋体"/>
          <w:color w:val="auto"/>
          <w:sz w:val="24"/>
          <w:szCs w:val="24"/>
        </w:rPr>
        <w:t>如下图：</w:t>
      </w:r>
    </w:p>
    <w:p w14:paraId="185C283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color w:val="auto"/>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20614213"/>
      <w:bookmarkStart w:id="19" w:name="_Toc20823274"/>
      <w:bookmarkStart w:id="20" w:name="_Toc513029202"/>
      <w:bookmarkStart w:id="21" w:name="_Toc16938518"/>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513029203"/>
      <w:bookmarkStart w:id="24" w:name="_Toc120614214"/>
      <w:bookmarkStart w:id="25" w:name="_Toc20823275"/>
      <w:r>
        <w:rPr>
          <w:rFonts w:hint="eastAsia" w:ascii="宋体" w:hAnsi="宋体" w:eastAsia="宋体" w:cs="宋体"/>
          <w:b/>
          <w:bCs/>
          <w:color w:val="auto"/>
          <w:sz w:val="24"/>
          <w:szCs w:val="24"/>
          <w:lang w:val="zh-CN"/>
        </w:rPr>
        <w:t>一、总则</w:t>
      </w:r>
    </w:p>
    <w:p w14:paraId="0446FE9F">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2936450">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30E46CA7">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0743D8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3EA05DA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7</w:t>
      </w:r>
      <w:r>
        <w:rPr>
          <w:rFonts w:hint="eastAsia" w:ascii="宋体" w:hAnsi="宋体" w:eastAsia="宋体" w:cs="宋体"/>
          <w:bCs/>
          <w:color w:val="auto"/>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widowControl/>
        <w:shd w:val="clear" w:color="auto" w:fill="FFFFFF"/>
        <w:autoSpaceDE w:val="0"/>
        <w:autoSpaceDN w:val="0"/>
        <w:spacing w:line="360" w:lineRule="auto"/>
        <w:ind w:firstLine="480" w:firstLineChars="200"/>
        <w:jc w:val="left"/>
        <w:rPr>
          <w:rFonts w:ascii="宋体" w:hAnsi="宋体" w:eastAsia="宋体" w:cs="宋体"/>
          <w:bCs/>
          <w:color w:val="auto"/>
          <w:kern w:val="0"/>
          <w:sz w:val="24"/>
          <w:szCs w:val="24"/>
          <w:lang w:val="zh-CN"/>
        </w:rPr>
      </w:pPr>
      <w:r>
        <w:rPr>
          <w:rFonts w:hint="eastAsia" w:ascii="宋体" w:hAnsi="宋体" w:eastAsia="宋体" w:cs="宋体"/>
          <w:bCs/>
          <w:color w:val="auto"/>
          <w:kern w:val="0"/>
          <w:sz w:val="24"/>
          <w:szCs w:val="24"/>
          <w:lang w:val="zh-CN"/>
        </w:rPr>
        <w:t>（8）强化政府采购异常低价审查政策详见《关于推动解决政府采购异常低价问题相关工作的通知》（苏财购〔2025〕62号）。</w:t>
      </w:r>
    </w:p>
    <w:p w14:paraId="3D65DC7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06FC3485">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249A778">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3D35506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1630A9AC">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D6622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19AE926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7A744E8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4971A9C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669DA74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69EFD03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（5）《开标一览表》、《商务条款偏离表》等相关附件；</w:t>
      </w:r>
    </w:p>
    <w:p w14:paraId="539C6E5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1111F40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451BFA7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5873C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5AA0839">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70B2DD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0A5AEAE">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盖投标人公章（复印件无效）且授权代表签字，需单独密封在信封中，在投标截止时间前与投标文件分别递交，否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如有分包，投标人投标任何一个分包，都需单独提交开标一览表。</w:t>
      </w:r>
    </w:p>
    <w:p w14:paraId="67CB6DB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16A1F7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color w:val="auto"/>
          <w:sz w:val="24"/>
          <w:szCs w:val="24"/>
          <w:lang w:val="zh-CN"/>
        </w:rPr>
      </w:pPr>
      <w:bookmarkStart w:id="32" w:name="_Toc21540"/>
      <w:bookmarkStart w:id="33" w:name="_Toc17243"/>
      <w:r>
        <w:rPr>
          <w:rFonts w:hint="eastAsia" w:ascii="宋体" w:hAnsi="宋体" w:eastAsia="宋体" w:cs="宋体"/>
          <w:b/>
          <w:color w:val="auto"/>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017CCB8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2FA4A83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7C61022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5D97806F">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CB203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605B4166">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065EC01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5D49C28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2DFE630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6AAF375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0EF5AC0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CE63E5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37213BC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0749692">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3E40C4A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237F8A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6659D1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091C6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F7DA2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6702001B">
      <w:pPr>
        <w:pStyle w:val="36"/>
        <w:rPr>
          <w:rFonts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1CC80EE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3D21FFD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6"/>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51687997">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2C786E8A">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70CE6A0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1367153A">
      <w:pPr>
        <w:pStyle w:val="36"/>
        <w:rPr>
          <w:rFonts w:ascii="宋体" w:hAnsi="宋体" w:cs="宋体"/>
          <w:color w:val="auto"/>
          <w:lang w:val="zh-CN"/>
        </w:rPr>
      </w:pPr>
    </w:p>
    <w:p w14:paraId="23996C5A">
      <w:pPr>
        <w:pStyle w:val="36"/>
        <w:rPr>
          <w:rFonts w:ascii="宋体" w:hAnsi="宋体" w:cs="宋体"/>
          <w:color w:val="auto"/>
          <w:lang w:val="zh-CN"/>
        </w:rPr>
      </w:pPr>
    </w:p>
    <w:bookmarkEnd w:id="22"/>
    <w:bookmarkEnd w:id="23"/>
    <w:bookmarkEnd w:id="24"/>
    <w:bookmarkEnd w:id="25"/>
    <w:p w14:paraId="7A0FB1F9">
      <w:pPr>
        <w:pStyle w:val="2"/>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02F7FA7D">
      <w:pPr>
        <w:rPr>
          <w:color w:val="auto"/>
        </w:rPr>
      </w:pPr>
    </w:p>
    <w:p w14:paraId="7DE6BFC6">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3A0B4CE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5F296095">
            <w:pPr>
              <w:pStyle w:val="42"/>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57B71376">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4F389F1B">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52D41BB2">
            <w:pPr>
              <w:pStyle w:val="42"/>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54F5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B3C0155">
            <w:pPr>
              <w:pStyle w:val="42"/>
              <w:widowControl w:val="0"/>
              <w:spacing w:line="360" w:lineRule="auto"/>
              <w:ind w:firstLine="482"/>
              <w:jc w:val="both"/>
              <w:rPr>
                <w:rFonts w:ascii="宋体" w:hAnsi="宋体" w:eastAsia="宋体" w:cs="宋体"/>
                <w:b/>
                <w:bCs/>
                <w:color w:val="auto"/>
                <w:sz w:val="24"/>
                <w:szCs w:val="24"/>
              </w:rPr>
            </w:pPr>
            <w:r>
              <w:rPr>
                <w:rFonts w:ascii="宋体" w:hAnsi="宋体" w:eastAsia="宋体" w:cs="宋体"/>
                <w:b/>
                <w:bCs/>
                <w:color w:val="auto"/>
                <w:sz w:val="24"/>
                <w:szCs w:val="24"/>
              </w:rPr>
              <w:t>1</w:t>
            </w:r>
          </w:p>
        </w:tc>
        <w:tc>
          <w:tcPr>
            <w:tcW w:w="1704" w:type="dxa"/>
            <w:vAlign w:val="bottom"/>
          </w:tcPr>
          <w:p w14:paraId="02645EE3">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超微量紫外可见光分光光度计</w:t>
            </w:r>
          </w:p>
        </w:tc>
        <w:tc>
          <w:tcPr>
            <w:tcW w:w="1704" w:type="dxa"/>
            <w:vAlign w:val="bottom"/>
          </w:tcPr>
          <w:p w14:paraId="0ED1F43F">
            <w:pPr>
              <w:pStyle w:val="42"/>
              <w:widowControl w:val="0"/>
              <w:spacing w:line="360" w:lineRule="auto"/>
              <w:ind w:firstLine="482"/>
              <w:jc w:val="both"/>
              <w:rPr>
                <w:rFonts w:ascii="宋体" w:hAnsi="宋体" w:eastAsia="宋体" w:cs="宋体"/>
                <w:b/>
                <w:bCs/>
                <w:color w:val="auto"/>
                <w:sz w:val="24"/>
                <w:szCs w:val="24"/>
              </w:rPr>
            </w:pPr>
            <w:r>
              <w:rPr>
                <w:rFonts w:ascii="宋体" w:hAnsi="宋体" w:eastAsia="宋体" w:cs="宋体"/>
                <w:b/>
                <w:bCs/>
                <w:color w:val="auto"/>
                <w:sz w:val="24"/>
                <w:szCs w:val="24"/>
              </w:rPr>
              <w:t>1</w:t>
            </w:r>
          </w:p>
        </w:tc>
        <w:tc>
          <w:tcPr>
            <w:tcW w:w="1705" w:type="dxa"/>
            <w:vAlign w:val="bottom"/>
          </w:tcPr>
          <w:p w14:paraId="7F2E0072">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台</w:t>
            </w:r>
          </w:p>
        </w:tc>
        <w:tc>
          <w:tcPr>
            <w:tcW w:w="1705" w:type="dxa"/>
            <w:vAlign w:val="bottom"/>
          </w:tcPr>
          <w:p w14:paraId="14F24B62">
            <w:pPr>
              <w:pStyle w:val="42"/>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w:t>
            </w:r>
            <w:r>
              <w:rPr>
                <w:rFonts w:ascii="宋体" w:hAnsi="宋体" w:eastAsia="宋体" w:cs="宋体"/>
                <w:b/>
                <w:bCs/>
                <w:color w:val="auto"/>
                <w:sz w:val="24"/>
                <w:szCs w:val="24"/>
              </w:rPr>
              <w:t>140000</w:t>
            </w:r>
          </w:p>
        </w:tc>
      </w:tr>
    </w:tbl>
    <w:p w14:paraId="2962A9BB">
      <w:pPr>
        <w:pStyle w:val="42"/>
        <w:spacing w:line="360" w:lineRule="auto"/>
        <w:ind w:firstLine="482"/>
        <w:rPr>
          <w:rFonts w:ascii="宋体" w:hAnsi="宋体" w:eastAsia="宋体" w:cs="宋体"/>
          <w:b/>
          <w:bCs/>
          <w:color w:val="auto"/>
          <w:sz w:val="24"/>
          <w:szCs w:val="24"/>
        </w:rPr>
      </w:pPr>
    </w:p>
    <w:p w14:paraId="1D070BFF">
      <w:pPr>
        <w:pStyle w:val="42"/>
        <w:spacing w:line="360" w:lineRule="auto"/>
        <w:ind w:firstLine="482"/>
        <w:rPr>
          <w:rFonts w:ascii="宋体" w:hAnsi="宋体" w:eastAsia="宋体" w:cs="宋体"/>
          <w:b/>
          <w:bCs/>
          <w:color w:val="auto"/>
          <w:sz w:val="24"/>
          <w:szCs w:val="24"/>
        </w:rPr>
      </w:pPr>
    </w:p>
    <w:p w14:paraId="10F980DC">
      <w:pPr>
        <w:pStyle w:val="42"/>
        <w:numPr>
          <w:ilvl w:val="0"/>
          <w:numId w:val="3"/>
        </w:numPr>
        <w:spacing w:line="360" w:lineRule="auto"/>
        <w:ind w:firstLine="482"/>
        <w:rPr>
          <w:rFonts w:ascii="宋体" w:hAnsi="宋体" w:eastAsia="宋体" w:cs="宋体"/>
          <w:b/>
          <w:bCs/>
          <w:i/>
          <w:iCs/>
          <w:color w:val="auto"/>
          <w:sz w:val="24"/>
          <w:szCs w:val="24"/>
        </w:rPr>
      </w:pPr>
      <w:r>
        <w:rPr>
          <w:rFonts w:hint="eastAsia" w:ascii="宋体" w:hAnsi="宋体" w:eastAsia="宋体" w:cs="宋体"/>
          <w:b/>
          <w:bCs/>
          <w:color w:val="auto"/>
          <w:sz w:val="24"/>
          <w:szCs w:val="24"/>
        </w:rPr>
        <w:t>技术要求</w:t>
      </w:r>
    </w:p>
    <w:p w14:paraId="66BE875A">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1基座检测下限≤1ng/ul（dsDNA），0.03mg/ml（BSA）；</w:t>
      </w:r>
    </w:p>
    <w:p w14:paraId="365B7970">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2基座检测上限≥27,500ng/ul（dsDNA），820mg/ml（BSA）；</w:t>
      </w:r>
    </w:p>
    <w:p w14:paraId="6E4E8D2F">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3波长范围：190－850nm连续波长全光谱分析，±1nm；</w:t>
      </w:r>
    </w:p>
    <w:p w14:paraId="568B3990">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4光程：≥5个光程（0.03,0.05,0.1,0.2, 1mm），可根据样品浓度进行自动匹配最佳光程，无需手工设置；</w:t>
      </w:r>
    </w:p>
    <w:p w14:paraId="362C1BF6">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5测光范围：0.02-550 Abs（10 mm 当量），准确度0.97A、302 nm 时为 3%；</w:t>
      </w:r>
    </w:p>
    <w:p w14:paraId="55396D41">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6检测重复性≤0.002A(1.0mm光程) 或1%CV；</w:t>
      </w:r>
    </w:p>
    <w:p w14:paraId="17213BFE">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7最小样品体积≤1ul；</w:t>
      </w:r>
    </w:p>
    <w:p w14:paraId="71074FE5">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8 当样本中存在污染物时，能确定样品污染物具体物质，鉴定的污染物（≥5种）；</w:t>
      </w:r>
    </w:p>
    <w:p w14:paraId="4090EF1D">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9仪器操作：10.1英寸高清彩色触摸屏，触摸屏可带手套操作；操作系统内存≥64GB；内置扬声器；有防尘罩；</w:t>
      </w:r>
    </w:p>
    <w:p w14:paraId="13320D2B">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10操作系统支持的语言9种；</w:t>
      </w:r>
    </w:p>
    <w:p w14:paraId="022FF81A">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11 内置qPCR 配方辅助计算器，用户从设置页面中选择qPCR试剂盒或试剂盒编辑器自定义，软件会计算出进行 qPCR 反应所需的推荐样本准备步骤，考虑对高浓度样品进行稀释处理；</w:t>
      </w:r>
    </w:p>
    <w:p w14:paraId="054DA9E2">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12可免费下载电脑软件，可以用于操控仪器、分析和管理实验结果；</w:t>
      </w:r>
    </w:p>
    <w:p w14:paraId="0F7AEB92">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13仪器内置传感器，在检测前对样品形成的液柱进行探测，保证样品无气泡，如果样品中有气泡，会提示报警，保证样品检测的可靠性；</w:t>
      </w:r>
    </w:p>
    <w:p w14:paraId="79ABE770">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14仪器支持无线局域网和蓝牙连接；</w:t>
      </w:r>
    </w:p>
    <w:p w14:paraId="52DAB979">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15当样本中存在污染物时，能鉴定污染物；样本检测的结果会自动扣除污染物的OD值，保证得到精确的样本浓度；支持哺乳动物，植物及细菌源DNA及RNA分析；</w:t>
      </w:r>
    </w:p>
    <w:p w14:paraId="2C0A29E7">
      <w:pPr>
        <w:pStyle w:val="42"/>
        <w:spacing w:line="360" w:lineRule="auto"/>
        <w:ind w:firstLine="480"/>
        <w:rPr>
          <w:rFonts w:ascii="宋体" w:hAnsi="宋体" w:eastAsia="宋体" w:cs="宋体"/>
          <w:b/>
          <w:bCs/>
          <w:color w:val="auto"/>
          <w:sz w:val="24"/>
          <w:szCs w:val="24"/>
        </w:rPr>
      </w:pPr>
      <w:r>
        <w:rPr>
          <w:rFonts w:hint="eastAsia" w:ascii="宋体" w:hAnsi="宋体" w:eastAsia="宋体" w:cs="宋体"/>
          <w:bCs/>
          <w:iCs/>
          <w:color w:val="auto"/>
          <w:sz w:val="24"/>
          <w:szCs w:val="24"/>
        </w:rPr>
        <w:t>▲</w:t>
      </w:r>
      <w:r>
        <w:rPr>
          <w:rFonts w:hint="eastAsia" w:ascii="宋体" w:hAnsi="宋体" w:eastAsia="宋体" w:cs="宋体"/>
          <w:b/>
          <w:bCs/>
          <w:color w:val="auto"/>
          <w:sz w:val="24"/>
          <w:szCs w:val="24"/>
        </w:rPr>
        <w:t>16 测量时间和数据处理时间≤7s；</w:t>
      </w:r>
    </w:p>
    <w:p w14:paraId="1CF65FAF">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17支持LIMS控制仪器及数据传输，快速测量LIMS中创建的标准化方法，将数据从仪器端直接传输至LIMS，节省时间并减少错误，简化数据处理与报告: 快速生成图表、表格及统计数据；轻松对样本数据进行排序、查找和查看；</w:t>
      </w:r>
    </w:p>
    <w:p w14:paraId="4136BCEE">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18 可直连打印机；报告功能允许用户打印或以PDF格式保存，同时也提供预览功能；</w:t>
      </w:r>
    </w:p>
    <w:p w14:paraId="29AD98D9">
      <w:pPr>
        <w:pStyle w:val="42"/>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19 支持 USB-C 电池 （75 Wh 可运行约 8 小时）。</w:t>
      </w:r>
    </w:p>
    <w:p w14:paraId="6D559E42">
      <w:pPr>
        <w:pStyle w:val="42"/>
        <w:spacing w:line="360" w:lineRule="auto"/>
        <w:ind w:firstLine="0" w:firstLineChars="0"/>
        <w:rPr>
          <w:rFonts w:ascii="宋体" w:hAnsi="宋体" w:eastAsia="宋体" w:cs="宋体"/>
          <w:b/>
          <w:bCs/>
          <w:color w:val="auto"/>
          <w:sz w:val="24"/>
          <w:szCs w:val="24"/>
        </w:rPr>
      </w:pPr>
    </w:p>
    <w:p w14:paraId="15EFAC9D">
      <w:pPr>
        <w:autoSpaceDE w:val="0"/>
        <w:autoSpaceDN w:val="0"/>
        <w:spacing w:line="360" w:lineRule="auto"/>
        <w:ind w:firstLine="420"/>
        <w:rPr>
          <w:rFonts w:ascii="宋体" w:hAnsi="宋体" w:eastAsia="宋体" w:cs="宋体"/>
          <w:b/>
          <w:bCs/>
          <w:color w:val="auto"/>
          <w:sz w:val="24"/>
          <w:szCs w:val="24"/>
          <w:lang w:val="zh-CN"/>
        </w:rPr>
      </w:pPr>
      <w:bookmarkStart w:id="42" w:name="_Toc9546"/>
      <w:bookmarkStart w:id="43" w:name="_Toc13108"/>
      <w:bookmarkStart w:id="44" w:name="_Toc8837"/>
      <w:r>
        <w:rPr>
          <w:rFonts w:hint="eastAsia" w:ascii="宋体" w:hAnsi="宋体" w:eastAsia="宋体" w:cs="宋体"/>
          <w:b/>
          <w:bCs/>
          <w:color w:val="auto"/>
          <w:sz w:val="24"/>
          <w:szCs w:val="24"/>
          <w:lang w:val="zh-CN"/>
        </w:rPr>
        <w:t>三、服务要求</w:t>
      </w:r>
      <w:bookmarkEnd w:id="42"/>
      <w:bookmarkEnd w:id="43"/>
    </w:p>
    <w:p w14:paraId="11E28C4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30</w:t>
      </w:r>
      <w:r>
        <w:rPr>
          <w:rFonts w:hint="eastAsia" w:ascii="宋体" w:hAnsi="宋体" w:eastAsia="宋体" w:cs="宋体"/>
          <w:color w:val="auto"/>
          <w:sz w:val="24"/>
          <w:szCs w:val="24"/>
          <w:lang w:val="zh-CN"/>
        </w:rPr>
        <w:t>人。</w:t>
      </w:r>
    </w:p>
    <w:p w14:paraId="062FF2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质保期1年，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075F842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24</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48</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72</w:t>
      </w:r>
      <w:r>
        <w:rPr>
          <w:rFonts w:hint="eastAsia" w:ascii="宋体" w:hAnsi="宋体" w:eastAsia="宋体" w:cs="宋体"/>
          <w:color w:val="auto"/>
          <w:sz w:val="24"/>
          <w:szCs w:val="24"/>
          <w:lang w:val="zh-CN"/>
        </w:rPr>
        <w:t>小时内到达现场解决；若遇重大问题在5</w:t>
      </w:r>
      <w:r>
        <w:rPr>
          <w:rFonts w:hint="eastAsia" w:ascii="宋体" w:hAnsi="宋体" w:eastAsia="宋体" w:cs="宋体"/>
          <w:color w:val="auto"/>
          <w:sz w:val="24"/>
          <w:szCs w:val="24"/>
        </w:rPr>
        <w:t xml:space="preserve">     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5E12D96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交货期：合同签订生效后，国产设备及进口设备（非免税）一个月内全部设备、材料运抵现场，并安装、调试结束，验收合格，交付买方使用。</w:t>
      </w:r>
    </w:p>
    <w:p w14:paraId="253139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24969EF7">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3A610694">
      <w:pPr>
        <w:pStyle w:val="14"/>
        <w:spacing w:before="120" w:after="120" w:line="330" w:lineRule="atLeast"/>
        <w:ind w:firstLine="480" w:firstLineChars="200"/>
        <w:rPr>
          <w:rFonts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23115E8A">
      <w:pPr>
        <w:pStyle w:val="14"/>
        <w:spacing w:before="120" w:after="120" w:line="330" w:lineRule="atLeast"/>
        <w:ind w:firstLine="480" w:firstLineChars="200"/>
        <w:rPr>
          <w:rFonts w:asciiTheme="majorEastAsia" w:hAnsiTheme="majorEastAsia" w:eastAsiaTheme="majorEastAsia"/>
          <w:b/>
          <w:color w:val="auto"/>
          <w:szCs w:val="32"/>
        </w:rPr>
      </w:pPr>
      <w:r>
        <w:rPr>
          <w:rFonts w:hAnsi="宋体" w:eastAsia="宋体"/>
          <w:color w:val="auto"/>
          <w:sz w:val="24"/>
          <w:szCs w:val="28"/>
        </w:rPr>
        <w:t>B</w:t>
      </w:r>
      <w:r>
        <w:rPr>
          <w:rFonts w:hint="eastAsia" w:hAnsi="宋体" w:eastAsia="宋体"/>
          <w:color w:val="auto"/>
          <w:sz w:val="24"/>
          <w:szCs w:val="28"/>
        </w:rPr>
        <w:t>【进口设备】</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753D718B">
      <w:pPr>
        <w:numPr>
          <w:ilvl w:val="0"/>
          <w:numId w:val="4"/>
        </w:numPr>
        <w:spacing w:line="360" w:lineRule="auto"/>
        <w:ind w:firstLine="472" w:firstLineChars="200"/>
        <w:rPr>
          <w:rFonts w:ascii="宋体" w:hAnsi="宋体" w:cs="宋体"/>
          <w:b/>
          <w:bCs/>
          <w:color w:val="auto"/>
          <w:spacing w:val="8"/>
          <w:szCs w:val="21"/>
        </w:rPr>
      </w:pPr>
      <w:r>
        <w:rPr>
          <w:rFonts w:hint="eastAsia" w:ascii="宋体" w:hAnsi="宋体" w:cs="宋体"/>
          <w:b/>
          <w:bCs/>
          <w:color w:val="auto"/>
          <w:spacing w:val="8"/>
          <w:szCs w:val="21"/>
        </w:rPr>
        <w:t>报价要求</w:t>
      </w:r>
    </w:p>
    <w:p w14:paraId="6CA005C5">
      <w:pPr>
        <w:pStyle w:val="14"/>
        <w:spacing w:line="360" w:lineRule="auto"/>
        <w:ind w:firstLine="480" w:firstLineChars="200"/>
        <w:rPr>
          <w:rFonts w:hAnsi="宋体"/>
          <w:color w:val="auto"/>
          <w:sz w:val="24"/>
          <w:szCs w:val="28"/>
        </w:rPr>
      </w:pPr>
      <w:r>
        <w:rPr>
          <w:rFonts w:hint="eastAsia" w:hAnsi="宋体"/>
          <w:color w:val="auto"/>
          <w:sz w:val="24"/>
          <w:szCs w:val="28"/>
        </w:rPr>
        <w:t>（1）所有投标响应均以人民币报价。供应商的投标响应报价应遵守“中华人民共和国价格法”。该报价为到采购人指定地点现场的全部费用，含相关税费，运输费，保险费，安装费及相关服务费等一切可能发生的费用。如投标产品为进口产品，投标响应报价必须报进口含税价。进口含税价须包含在采购人指定地点交货的,包含进口关税、进口增值税、进口代理服务费、安装、调试、培训和检测等的全部费用。</w:t>
      </w:r>
    </w:p>
    <w:p w14:paraId="02F55372">
      <w:pPr>
        <w:pStyle w:val="14"/>
        <w:spacing w:line="360" w:lineRule="auto"/>
        <w:ind w:firstLine="480" w:firstLineChars="200"/>
        <w:rPr>
          <w:rFonts w:hAnsi="宋体"/>
          <w:color w:val="auto"/>
          <w:sz w:val="24"/>
          <w:szCs w:val="28"/>
        </w:rPr>
      </w:pPr>
      <w:r>
        <w:rPr>
          <w:rFonts w:hint="eastAsia" w:hAnsi="宋体"/>
          <w:color w:val="auto"/>
          <w:sz w:val="24"/>
          <w:szCs w:val="28"/>
        </w:rPr>
        <w:t>如进口货物在国务院税委会公告的加征关税商品清单中，加征的关税应包含在投标总价中，即采购人在按照政府采购合同规定的付款方式和金额支付完货款后，不承担任何其他的或后续的费用。</w:t>
      </w:r>
    </w:p>
    <w:p w14:paraId="260F81EC">
      <w:pPr>
        <w:pStyle w:val="14"/>
        <w:spacing w:line="360" w:lineRule="auto"/>
        <w:ind w:firstLine="480" w:firstLineChars="200"/>
        <w:rPr>
          <w:rFonts w:hAnsi="宋体"/>
          <w:color w:val="auto"/>
          <w:sz w:val="24"/>
          <w:szCs w:val="28"/>
        </w:rPr>
      </w:pPr>
      <w:r>
        <w:rPr>
          <w:rFonts w:hint="eastAsia" w:hAnsi="宋体"/>
          <w:color w:val="auto"/>
          <w:sz w:val="24"/>
          <w:szCs w:val="28"/>
        </w:rPr>
        <w:t>（2）报价时应充分考虑所有可能影响到报价的因素，一旦评审结束最终成交，如发生漏、缺、少项都将被认为是成交供应商的报价让利行为，损失自负。</w:t>
      </w:r>
    </w:p>
    <w:p w14:paraId="5F833ED8">
      <w:pPr>
        <w:pStyle w:val="14"/>
        <w:spacing w:line="360" w:lineRule="auto"/>
        <w:ind w:firstLine="480" w:firstLineChars="200"/>
        <w:rPr>
          <w:rFonts w:hAnsi="宋体"/>
          <w:color w:val="auto"/>
          <w:sz w:val="24"/>
          <w:szCs w:val="28"/>
        </w:rPr>
      </w:pPr>
      <w:r>
        <w:rPr>
          <w:rFonts w:hint="eastAsia" w:hAnsi="宋体"/>
          <w:color w:val="auto"/>
          <w:sz w:val="24"/>
          <w:szCs w:val="28"/>
        </w:rPr>
        <w:t>（3）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外贸代理进口包干费用包含：银行费用、报关费用等进口相关费用，但是货款、税除外。</w:t>
      </w:r>
    </w:p>
    <w:p w14:paraId="075BBF5F">
      <w:pPr>
        <w:pStyle w:val="14"/>
        <w:spacing w:line="360" w:lineRule="auto"/>
        <w:rPr>
          <w:rFonts w:hAnsi="宋体"/>
          <w:color w:val="auto"/>
          <w:sz w:val="24"/>
          <w:szCs w:val="28"/>
        </w:rPr>
      </w:pPr>
      <w:r>
        <w:rPr>
          <w:rFonts w:hint="eastAsia" w:hAnsi="宋体"/>
          <w:color w:val="auto"/>
          <w:sz w:val="24"/>
          <w:szCs w:val="28"/>
        </w:rPr>
        <w:t>各档代理费率为：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4524"/>
        <w:gridCol w:w="2288"/>
      </w:tblGrid>
      <w:tr w14:paraId="6AE7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8B966FE">
            <w:pPr>
              <w:pStyle w:val="12"/>
              <w:spacing w:line="320" w:lineRule="exact"/>
              <w:ind w:left="0" w:leftChars="0"/>
              <w:jc w:val="center"/>
              <w:rPr>
                <w:rFonts w:ascii="宋体" w:hAnsi="宋体" w:cs="宋体"/>
                <w:color w:val="auto"/>
                <w:sz w:val="24"/>
              </w:rPr>
            </w:pPr>
            <w:r>
              <w:rPr>
                <w:rFonts w:hint="eastAsia" w:ascii="宋体" w:hAnsi="宋体" w:cs="宋体"/>
                <w:color w:val="auto"/>
                <w:sz w:val="24"/>
              </w:rPr>
              <w:t>档列</w:t>
            </w:r>
          </w:p>
        </w:tc>
        <w:tc>
          <w:tcPr>
            <w:tcW w:w="0" w:type="auto"/>
            <w:tcBorders>
              <w:top w:val="single" w:color="auto" w:sz="4" w:space="0"/>
              <w:left w:val="single" w:color="auto" w:sz="4" w:space="0"/>
              <w:bottom w:val="single" w:color="auto" w:sz="4" w:space="0"/>
              <w:right w:val="single" w:color="auto" w:sz="4" w:space="0"/>
            </w:tcBorders>
            <w:vAlign w:val="center"/>
          </w:tcPr>
          <w:p w14:paraId="36659F99">
            <w:pPr>
              <w:pStyle w:val="12"/>
              <w:spacing w:line="320" w:lineRule="exact"/>
              <w:ind w:left="0" w:leftChars="0"/>
              <w:jc w:val="center"/>
              <w:rPr>
                <w:rFonts w:ascii="宋体" w:hAnsi="宋体" w:cs="宋体"/>
                <w:color w:val="auto"/>
                <w:sz w:val="24"/>
              </w:rPr>
            </w:pPr>
            <w:r>
              <w:rPr>
                <w:rFonts w:hint="eastAsia" w:ascii="宋体" w:hAnsi="宋体" w:cs="宋体"/>
                <w:color w:val="auto"/>
                <w:sz w:val="24"/>
              </w:rPr>
              <w:t>合同价（单位：美元）</w:t>
            </w:r>
          </w:p>
        </w:tc>
        <w:tc>
          <w:tcPr>
            <w:tcW w:w="0" w:type="auto"/>
            <w:tcBorders>
              <w:top w:val="single" w:color="auto" w:sz="4" w:space="0"/>
              <w:left w:val="single" w:color="auto" w:sz="4" w:space="0"/>
              <w:bottom w:val="single" w:color="auto" w:sz="4" w:space="0"/>
              <w:right w:val="single" w:color="auto" w:sz="4" w:space="0"/>
            </w:tcBorders>
            <w:vAlign w:val="center"/>
          </w:tcPr>
          <w:p w14:paraId="27E5E10F">
            <w:pPr>
              <w:pStyle w:val="12"/>
              <w:spacing w:line="320" w:lineRule="exact"/>
              <w:ind w:left="0" w:leftChars="0"/>
              <w:jc w:val="center"/>
              <w:rPr>
                <w:rFonts w:ascii="宋体" w:hAnsi="宋体" w:cs="宋体"/>
                <w:color w:val="auto"/>
                <w:sz w:val="24"/>
              </w:rPr>
            </w:pPr>
            <w:r>
              <w:rPr>
                <w:rFonts w:hint="eastAsia" w:ascii="宋体" w:hAnsi="宋体" w:cs="宋体"/>
                <w:color w:val="auto"/>
                <w:sz w:val="24"/>
              </w:rPr>
              <w:t>每段代理费率</w:t>
            </w:r>
          </w:p>
        </w:tc>
      </w:tr>
      <w:tr w14:paraId="769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8762BC9">
            <w:pPr>
              <w:pStyle w:val="12"/>
              <w:spacing w:line="320" w:lineRule="exact"/>
              <w:ind w:left="0" w:leftChars="0"/>
              <w:jc w:val="center"/>
              <w:rPr>
                <w:rFonts w:ascii="宋体" w:hAnsi="宋体" w:cs="宋体"/>
                <w:color w:val="auto"/>
                <w:sz w:val="24"/>
              </w:rPr>
            </w:pPr>
            <w:r>
              <w:rPr>
                <w:rFonts w:hint="eastAsia" w:ascii="宋体" w:hAnsi="宋体" w:cs="宋体"/>
                <w:color w:val="auto"/>
                <w:sz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2316B6BC">
            <w:pPr>
              <w:pStyle w:val="12"/>
              <w:spacing w:line="320" w:lineRule="exact"/>
              <w:ind w:left="0" w:leftChars="0"/>
              <w:jc w:val="center"/>
              <w:rPr>
                <w:rFonts w:ascii="宋体" w:hAnsi="宋体" w:cs="宋体"/>
                <w:color w:val="auto"/>
                <w:sz w:val="24"/>
              </w:rPr>
            </w:pPr>
            <w:r>
              <w:rPr>
                <w:rFonts w:hint="eastAsia" w:ascii="宋体" w:hAnsi="宋体" w:cs="宋体"/>
                <w:color w:val="auto"/>
                <w:sz w:val="24"/>
              </w:rPr>
              <w:t>合同价＜10000</w:t>
            </w:r>
          </w:p>
        </w:tc>
        <w:tc>
          <w:tcPr>
            <w:tcW w:w="0" w:type="auto"/>
            <w:tcBorders>
              <w:top w:val="single" w:color="auto" w:sz="4" w:space="0"/>
              <w:left w:val="single" w:color="auto" w:sz="4" w:space="0"/>
              <w:bottom w:val="single" w:color="auto" w:sz="4" w:space="0"/>
              <w:right w:val="single" w:color="auto" w:sz="4" w:space="0"/>
            </w:tcBorders>
            <w:vAlign w:val="center"/>
          </w:tcPr>
          <w:p w14:paraId="2EF39090">
            <w:pPr>
              <w:pStyle w:val="12"/>
              <w:spacing w:line="320" w:lineRule="exact"/>
              <w:ind w:left="0" w:leftChars="0"/>
              <w:jc w:val="center"/>
              <w:rPr>
                <w:rFonts w:ascii="宋体" w:hAnsi="宋体" w:cs="宋体"/>
                <w:color w:val="auto"/>
                <w:sz w:val="24"/>
              </w:rPr>
            </w:pPr>
            <w:r>
              <w:rPr>
                <w:rFonts w:hint="eastAsia" w:ascii="宋体" w:hAnsi="宋体" w:cs="宋体"/>
                <w:color w:val="auto"/>
                <w:sz w:val="24"/>
              </w:rPr>
              <w:t>0.13</w:t>
            </w:r>
          </w:p>
        </w:tc>
      </w:tr>
      <w:tr w14:paraId="5040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32877BE">
            <w:pPr>
              <w:pStyle w:val="12"/>
              <w:spacing w:line="320" w:lineRule="exact"/>
              <w:ind w:left="0" w:leftChars="0"/>
              <w:jc w:val="center"/>
              <w:rPr>
                <w:rFonts w:ascii="宋体" w:hAnsi="宋体" w:cs="宋体"/>
                <w:color w:val="auto"/>
                <w:sz w:val="24"/>
              </w:rPr>
            </w:pPr>
            <w:r>
              <w:rPr>
                <w:rFonts w:hint="eastAsia" w:ascii="宋体" w:hAnsi="宋体" w:cs="宋体"/>
                <w:color w:val="auto"/>
                <w:sz w:val="24"/>
              </w:rPr>
              <w:t>2</w:t>
            </w:r>
          </w:p>
        </w:tc>
        <w:tc>
          <w:tcPr>
            <w:tcW w:w="0" w:type="auto"/>
            <w:tcBorders>
              <w:top w:val="single" w:color="auto" w:sz="4" w:space="0"/>
              <w:left w:val="single" w:color="auto" w:sz="4" w:space="0"/>
              <w:bottom w:val="single" w:color="auto" w:sz="4" w:space="0"/>
              <w:right w:val="single" w:color="auto" w:sz="4" w:space="0"/>
            </w:tcBorders>
            <w:vAlign w:val="center"/>
          </w:tcPr>
          <w:p w14:paraId="56B90A0F">
            <w:pPr>
              <w:pStyle w:val="12"/>
              <w:spacing w:line="320" w:lineRule="exact"/>
              <w:ind w:left="0" w:leftChars="0"/>
              <w:jc w:val="center"/>
              <w:rPr>
                <w:rFonts w:ascii="宋体" w:hAnsi="宋体" w:cs="宋体"/>
                <w:color w:val="auto"/>
                <w:sz w:val="24"/>
              </w:rPr>
            </w:pPr>
            <w:r>
              <w:rPr>
                <w:rFonts w:hint="eastAsia" w:ascii="宋体" w:hAnsi="宋体" w:cs="宋体"/>
                <w:color w:val="auto"/>
                <w:sz w:val="24"/>
              </w:rPr>
              <w:t>10，000≤合同价＜30，000</w:t>
            </w:r>
          </w:p>
        </w:tc>
        <w:tc>
          <w:tcPr>
            <w:tcW w:w="0" w:type="auto"/>
            <w:tcBorders>
              <w:top w:val="single" w:color="auto" w:sz="4" w:space="0"/>
              <w:left w:val="single" w:color="auto" w:sz="4" w:space="0"/>
              <w:bottom w:val="single" w:color="auto" w:sz="4" w:space="0"/>
              <w:right w:val="single" w:color="auto" w:sz="4" w:space="0"/>
            </w:tcBorders>
            <w:vAlign w:val="center"/>
          </w:tcPr>
          <w:p w14:paraId="76603DFA">
            <w:pPr>
              <w:pStyle w:val="12"/>
              <w:spacing w:line="320" w:lineRule="exact"/>
              <w:ind w:left="0" w:leftChars="0"/>
              <w:jc w:val="center"/>
              <w:rPr>
                <w:rFonts w:ascii="宋体" w:hAnsi="宋体" w:cs="宋体"/>
                <w:color w:val="auto"/>
                <w:sz w:val="24"/>
              </w:rPr>
            </w:pPr>
            <w:r>
              <w:rPr>
                <w:rFonts w:hint="eastAsia" w:ascii="宋体" w:hAnsi="宋体" w:cs="宋体"/>
                <w:color w:val="auto"/>
                <w:sz w:val="24"/>
              </w:rPr>
              <w:t>0.11</w:t>
            </w:r>
          </w:p>
        </w:tc>
      </w:tr>
      <w:tr w14:paraId="199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D21A56A">
            <w:pPr>
              <w:pStyle w:val="12"/>
              <w:spacing w:line="320" w:lineRule="exact"/>
              <w:ind w:left="0" w:leftChars="0"/>
              <w:jc w:val="center"/>
              <w:rPr>
                <w:rFonts w:ascii="宋体" w:hAnsi="宋体" w:cs="宋体"/>
                <w:color w:val="auto"/>
                <w:sz w:val="24"/>
              </w:rPr>
            </w:pPr>
            <w:r>
              <w:rPr>
                <w:rFonts w:hint="eastAsia" w:ascii="宋体" w:hAnsi="宋体" w:cs="宋体"/>
                <w:color w:val="auto"/>
                <w:sz w:val="24"/>
              </w:rPr>
              <w:t>3</w:t>
            </w:r>
          </w:p>
        </w:tc>
        <w:tc>
          <w:tcPr>
            <w:tcW w:w="0" w:type="auto"/>
            <w:tcBorders>
              <w:top w:val="single" w:color="auto" w:sz="4" w:space="0"/>
              <w:left w:val="single" w:color="auto" w:sz="4" w:space="0"/>
              <w:bottom w:val="single" w:color="auto" w:sz="4" w:space="0"/>
              <w:right w:val="single" w:color="auto" w:sz="4" w:space="0"/>
            </w:tcBorders>
            <w:vAlign w:val="center"/>
          </w:tcPr>
          <w:p w14:paraId="13CE2222">
            <w:pPr>
              <w:pStyle w:val="12"/>
              <w:spacing w:line="320" w:lineRule="exact"/>
              <w:ind w:left="0" w:leftChars="0"/>
              <w:jc w:val="center"/>
              <w:rPr>
                <w:rFonts w:ascii="宋体" w:hAnsi="宋体" w:cs="宋体"/>
                <w:color w:val="auto"/>
                <w:sz w:val="24"/>
              </w:rPr>
            </w:pPr>
            <w:r>
              <w:rPr>
                <w:rFonts w:hint="eastAsia" w:ascii="宋体" w:hAnsi="宋体" w:cs="宋体"/>
                <w:color w:val="auto"/>
                <w:sz w:val="24"/>
              </w:rPr>
              <w:t>30，000≤合同价＜50，000</w:t>
            </w:r>
          </w:p>
        </w:tc>
        <w:tc>
          <w:tcPr>
            <w:tcW w:w="0" w:type="auto"/>
            <w:tcBorders>
              <w:top w:val="single" w:color="auto" w:sz="4" w:space="0"/>
              <w:left w:val="single" w:color="auto" w:sz="4" w:space="0"/>
              <w:bottom w:val="single" w:color="auto" w:sz="4" w:space="0"/>
              <w:right w:val="single" w:color="auto" w:sz="4" w:space="0"/>
            </w:tcBorders>
            <w:vAlign w:val="center"/>
          </w:tcPr>
          <w:p w14:paraId="3361232A">
            <w:pPr>
              <w:pStyle w:val="12"/>
              <w:spacing w:line="320" w:lineRule="exact"/>
              <w:ind w:left="0" w:leftChars="0"/>
              <w:jc w:val="center"/>
              <w:rPr>
                <w:rFonts w:ascii="宋体" w:hAnsi="宋体" w:cs="宋体"/>
                <w:color w:val="auto"/>
                <w:sz w:val="24"/>
              </w:rPr>
            </w:pPr>
            <w:r>
              <w:rPr>
                <w:rFonts w:hint="eastAsia" w:ascii="宋体" w:hAnsi="宋体" w:cs="宋体"/>
                <w:color w:val="auto"/>
                <w:sz w:val="24"/>
              </w:rPr>
              <w:t>0.07</w:t>
            </w:r>
          </w:p>
        </w:tc>
      </w:tr>
      <w:tr w14:paraId="740D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ACDD507">
            <w:pPr>
              <w:pStyle w:val="12"/>
              <w:spacing w:line="320" w:lineRule="exact"/>
              <w:ind w:left="0" w:leftChars="0"/>
              <w:jc w:val="center"/>
              <w:rPr>
                <w:rFonts w:ascii="宋体" w:hAnsi="宋体" w:cs="宋体"/>
                <w:color w:val="auto"/>
                <w:sz w:val="24"/>
              </w:rPr>
            </w:pPr>
            <w:r>
              <w:rPr>
                <w:rFonts w:hint="eastAsia" w:ascii="宋体" w:hAnsi="宋体" w:cs="宋体"/>
                <w:color w:val="auto"/>
                <w:sz w:val="24"/>
              </w:rPr>
              <w:t>4</w:t>
            </w:r>
          </w:p>
        </w:tc>
        <w:tc>
          <w:tcPr>
            <w:tcW w:w="0" w:type="auto"/>
            <w:tcBorders>
              <w:top w:val="single" w:color="auto" w:sz="4" w:space="0"/>
              <w:left w:val="single" w:color="auto" w:sz="4" w:space="0"/>
              <w:bottom w:val="single" w:color="auto" w:sz="4" w:space="0"/>
              <w:right w:val="single" w:color="auto" w:sz="4" w:space="0"/>
            </w:tcBorders>
            <w:vAlign w:val="center"/>
          </w:tcPr>
          <w:p w14:paraId="46E2E232">
            <w:pPr>
              <w:pStyle w:val="12"/>
              <w:spacing w:line="320" w:lineRule="exact"/>
              <w:ind w:left="0" w:leftChars="0"/>
              <w:jc w:val="center"/>
              <w:rPr>
                <w:rFonts w:ascii="宋体" w:hAnsi="宋体" w:cs="宋体"/>
                <w:color w:val="auto"/>
                <w:sz w:val="24"/>
              </w:rPr>
            </w:pPr>
            <w:r>
              <w:rPr>
                <w:rFonts w:hint="eastAsia" w:ascii="宋体" w:hAnsi="宋体" w:cs="宋体"/>
                <w:color w:val="auto"/>
                <w:sz w:val="24"/>
              </w:rPr>
              <w:t>50，000≤合同价＜100，000</w:t>
            </w:r>
          </w:p>
        </w:tc>
        <w:tc>
          <w:tcPr>
            <w:tcW w:w="0" w:type="auto"/>
            <w:tcBorders>
              <w:top w:val="single" w:color="auto" w:sz="4" w:space="0"/>
              <w:left w:val="single" w:color="auto" w:sz="4" w:space="0"/>
              <w:bottom w:val="single" w:color="auto" w:sz="4" w:space="0"/>
              <w:right w:val="single" w:color="auto" w:sz="4" w:space="0"/>
            </w:tcBorders>
            <w:vAlign w:val="center"/>
          </w:tcPr>
          <w:p w14:paraId="4E903A23">
            <w:pPr>
              <w:pStyle w:val="12"/>
              <w:spacing w:line="320" w:lineRule="exact"/>
              <w:ind w:left="0" w:leftChars="0"/>
              <w:jc w:val="center"/>
              <w:rPr>
                <w:rFonts w:ascii="宋体" w:hAnsi="宋体" w:cs="宋体"/>
                <w:color w:val="auto"/>
                <w:sz w:val="24"/>
              </w:rPr>
            </w:pPr>
            <w:r>
              <w:rPr>
                <w:rFonts w:hint="eastAsia" w:ascii="宋体" w:hAnsi="宋体" w:cs="宋体"/>
                <w:color w:val="auto"/>
                <w:sz w:val="24"/>
              </w:rPr>
              <w:t>0.05</w:t>
            </w:r>
          </w:p>
        </w:tc>
      </w:tr>
      <w:tr w14:paraId="3AF8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22E0761">
            <w:pPr>
              <w:pStyle w:val="12"/>
              <w:spacing w:line="320" w:lineRule="exact"/>
              <w:ind w:left="0" w:leftChars="0"/>
              <w:jc w:val="center"/>
              <w:rPr>
                <w:rFonts w:ascii="宋体" w:hAnsi="宋体" w:cs="宋体"/>
                <w:color w:val="auto"/>
                <w:sz w:val="24"/>
              </w:rPr>
            </w:pPr>
            <w:r>
              <w:rPr>
                <w:rFonts w:hint="eastAsia" w:ascii="宋体" w:hAnsi="宋体" w:cs="宋体"/>
                <w:color w:val="auto"/>
                <w:sz w:val="24"/>
              </w:rPr>
              <w:t>5</w:t>
            </w:r>
          </w:p>
        </w:tc>
        <w:tc>
          <w:tcPr>
            <w:tcW w:w="0" w:type="auto"/>
            <w:tcBorders>
              <w:top w:val="single" w:color="auto" w:sz="4" w:space="0"/>
              <w:left w:val="single" w:color="auto" w:sz="4" w:space="0"/>
              <w:bottom w:val="single" w:color="auto" w:sz="4" w:space="0"/>
              <w:right w:val="single" w:color="auto" w:sz="4" w:space="0"/>
            </w:tcBorders>
            <w:vAlign w:val="center"/>
          </w:tcPr>
          <w:p w14:paraId="7330DD57">
            <w:pPr>
              <w:pStyle w:val="12"/>
              <w:spacing w:line="320" w:lineRule="exact"/>
              <w:ind w:left="0" w:leftChars="0"/>
              <w:jc w:val="center"/>
              <w:rPr>
                <w:rFonts w:ascii="宋体" w:hAnsi="宋体" w:cs="宋体"/>
                <w:color w:val="auto"/>
                <w:sz w:val="24"/>
              </w:rPr>
            </w:pPr>
            <w:r>
              <w:rPr>
                <w:rFonts w:hint="eastAsia" w:ascii="宋体" w:hAnsi="宋体" w:cs="宋体"/>
                <w:color w:val="auto"/>
                <w:sz w:val="24"/>
              </w:rPr>
              <w:t>100，000≤合同价＜200，000</w:t>
            </w:r>
          </w:p>
        </w:tc>
        <w:tc>
          <w:tcPr>
            <w:tcW w:w="0" w:type="auto"/>
            <w:tcBorders>
              <w:top w:val="single" w:color="auto" w:sz="4" w:space="0"/>
              <w:left w:val="single" w:color="auto" w:sz="4" w:space="0"/>
              <w:bottom w:val="single" w:color="auto" w:sz="4" w:space="0"/>
              <w:right w:val="single" w:color="auto" w:sz="4" w:space="0"/>
            </w:tcBorders>
            <w:vAlign w:val="center"/>
          </w:tcPr>
          <w:p w14:paraId="54166BC7">
            <w:pPr>
              <w:pStyle w:val="12"/>
              <w:spacing w:line="320" w:lineRule="exact"/>
              <w:ind w:left="0" w:leftChars="0"/>
              <w:jc w:val="center"/>
              <w:rPr>
                <w:rFonts w:ascii="宋体" w:hAnsi="宋体" w:cs="宋体"/>
                <w:color w:val="auto"/>
                <w:sz w:val="24"/>
              </w:rPr>
            </w:pPr>
            <w:r>
              <w:rPr>
                <w:rFonts w:hint="eastAsia" w:ascii="宋体" w:hAnsi="宋体" w:cs="宋体"/>
                <w:color w:val="auto"/>
                <w:sz w:val="24"/>
              </w:rPr>
              <w:t>0.04</w:t>
            </w:r>
          </w:p>
        </w:tc>
      </w:tr>
      <w:tr w14:paraId="64A3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14:paraId="3A02153E">
            <w:pPr>
              <w:pStyle w:val="12"/>
              <w:spacing w:line="320" w:lineRule="exact"/>
              <w:ind w:left="0" w:leftChars="0"/>
              <w:jc w:val="center"/>
              <w:rPr>
                <w:rFonts w:ascii="宋体" w:hAnsi="宋体" w:cs="宋体"/>
                <w:color w:val="auto"/>
                <w:sz w:val="24"/>
              </w:rPr>
            </w:pPr>
            <w:r>
              <w:rPr>
                <w:rFonts w:hint="eastAsia" w:ascii="宋体" w:hAnsi="宋体" w:cs="宋体"/>
                <w:color w:val="auto"/>
                <w:sz w:val="24"/>
              </w:rPr>
              <w:t>合同价为20万美元及以上的，代理费率不高于上述代理费中最低一档。</w:t>
            </w:r>
          </w:p>
        </w:tc>
      </w:tr>
    </w:tbl>
    <w:p w14:paraId="72E3DACB">
      <w:pPr>
        <w:rPr>
          <w:rFonts w:asciiTheme="majorEastAsia" w:hAnsiTheme="majorEastAsia" w:eastAsiaTheme="majorEastAsia"/>
          <w:b/>
          <w:color w:val="auto"/>
          <w:szCs w:val="32"/>
        </w:rPr>
      </w:pPr>
    </w:p>
    <w:p w14:paraId="6C218321">
      <w:pPr>
        <w:pStyle w:val="2"/>
        <w:pageBreakBefore/>
        <w:rPr>
          <w:rFonts w:asciiTheme="majorEastAsia" w:hAnsiTheme="majorEastAsia" w:eastAsiaTheme="majorEastAsia"/>
          <w:b/>
          <w:color w:val="auto"/>
          <w:sz w:val="32"/>
          <w:szCs w:val="32"/>
        </w:rPr>
      </w:pPr>
      <w:bookmarkStart w:id="49" w:name="_Toc23581"/>
      <w:r>
        <w:rPr>
          <w:rFonts w:hint="eastAsia" w:asciiTheme="majorEastAsia" w:hAnsiTheme="majorEastAsia" w:eastAsiaTheme="majorEastAsia"/>
          <w:b/>
          <w:color w:val="auto"/>
          <w:sz w:val="32"/>
          <w:szCs w:val="32"/>
        </w:rPr>
        <w:t>第四章  评标方法与评标标准</w:t>
      </w:r>
      <w:bookmarkEnd w:id="49"/>
    </w:p>
    <w:p w14:paraId="4BAF3DF7">
      <w:pPr>
        <w:rPr>
          <w:color w:val="auto"/>
        </w:rPr>
      </w:pPr>
    </w:p>
    <w:p w14:paraId="2457C1A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86A751A">
      <w:pPr>
        <w:pStyle w:val="36"/>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0F9E9407">
      <w:pPr>
        <w:pStyle w:val="36"/>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25"/>
        <w:gridCol w:w="6810"/>
        <w:gridCol w:w="658"/>
      </w:tblGrid>
      <w:tr w14:paraId="00B4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E2B9BF9">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692" w:type="pct"/>
            <w:tcBorders>
              <w:top w:val="single" w:color="auto" w:sz="4" w:space="0"/>
              <w:left w:val="single" w:color="auto" w:sz="4" w:space="0"/>
              <w:bottom w:val="single" w:color="auto" w:sz="4" w:space="0"/>
              <w:right w:val="single" w:color="auto" w:sz="4" w:space="0"/>
            </w:tcBorders>
            <w:vAlign w:val="center"/>
          </w:tcPr>
          <w:p w14:paraId="2D8013EC">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557" w:type="pct"/>
            <w:tcBorders>
              <w:top w:val="single" w:color="auto" w:sz="4" w:space="0"/>
              <w:left w:val="single" w:color="auto" w:sz="4" w:space="0"/>
              <w:bottom w:val="single" w:color="auto" w:sz="4" w:space="0"/>
              <w:right w:val="single" w:color="auto" w:sz="4" w:space="0"/>
            </w:tcBorders>
            <w:vAlign w:val="center"/>
          </w:tcPr>
          <w:p w14:paraId="49E57756">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344" w:type="pct"/>
            <w:tcBorders>
              <w:top w:val="single" w:color="auto" w:sz="4" w:space="0"/>
              <w:left w:val="single" w:color="auto" w:sz="4" w:space="0"/>
              <w:bottom w:val="single" w:color="auto" w:sz="4" w:space="0"/>
              <w:right w:val="single" w:color="auto" w:sz="4" w:space="0"/>
            </w:tcBorders>
            <w:vAlign w:val="center"/>
          </w:tcPr>
          <w:p w14:paraId="08193065">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07CF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149C21A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692" w:type="pct"/>
            <w:tcBorders>
              <w:top w:val="single" w:color="auto" w:sz="4" w:space="0"/>
              <w:left w:val="single" w:color="auto" w:sz="4" w:space="0"/>
              <w:bottom w:val="single" w:color="auto" w:sz="4" w:space="0"/>
              <w:right w:val="single" w:color="auto" w:sz="4" w:space="0"/>
            </w:tcBorders>
            <w:vAlign w:val="center"/>
          </w:tcPr>
          <w:p w14:paraId="26479BB9">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557" w:type="pct"/>
            <w:tcBorders>
              <w:top w:val="single" w:color="auto" w:sz="4" w:space="0"/>
              <w:left w:val="single" w:color="auto" w:sz="4" w:space="0"/>
              <w:bottom w:val="single" w:color="auto" w:sz="4" w:space="0"/>
              <w:right w:val="single" w:color="auto" w:sz="4" w:space="0"/>
            </w:tcBorders>
            <w:vAlign w:val="center"/>
          </w:tcPr>
          <w:p w14:paraId="5C6686D6">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价格分采用低价优先法计算，即满足采购文件要求且报价最低的投标人的最终报价为评审基准价，其价格分为满分30分，其它投标人的价格分统一按照以下公式计算：</w:t>
            </w:r>
          </w:p>
          <w:p w14:paraId="2868EA43">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报价得分=(评审基准价/该投标人的最终报价)×30分。</w:t>
            </w:r>
          </w:p>
        </w:tc>
        <w:tc>
          <w:tcPr>
            <w:tcW w:w="344" w:type="pct"/>
            <w:tcBorders>
              <w:top w:val="single" w:color="auto" w:sz="4" w:space="0"/>
              <w:left w:val="single" w:color="auto" w:sz="4" w:space="0"/>
              <w:bottom w:val="single" w:color="auto" w:sz="4" w:space="0"/>
              <w:right w:val="single" w:color="auto" w:sz="4" w:space="0"/>
            </w:tcBorders>
            <w:vAlign w:val="center"/>
          </w:tcPr>
          <w:p w14:paraId="13C1DC7B">
            <w:pPr>
              <w:spacing w:line="400" w:lineRule="exact"/>
              <w:jc w:val="center"/>
              <w:textAlignment w:val="center"/>
              <w:rPr>
                <w:rFonts w:ascii="宋体" w:hAnsi="宋体" w:eastAsia="宋体" w:cs="宋体"/>
                <w:b/>
                <w:bCs/>
                <w:color w:val="auto"/>
                <w:sz w:val="24"/>
                <w:szCs w:val="24"/>
              </w:rPr>
            </w:pPr>
            <w:r>
              <w:rPr>
                <w:rFonts w:ascii="宋体" w:hAnsi="宋体" w:eastAsia="宋体" w:cs="宋体"/>
                <w:b/>
                <w:bCs/>
                <w:color w:val="auto"/>
                <w:sz w:val="24"/>
                <w:szCs w:val="24"/>
              </w:rPr>
              <w:t>30</w:t>
            </w:r>
          </w:p>
        </w:tc>
      </w:tr>
      <w:tr w14:paraId="6C1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7" w:type="pct"/>
            <w:tcBorders>
              <w:left w:val="single" w:color="auto" w:sz="4" w:space="0"/>
              <w:right w:val="single" w:color="auto" w:sz="4" w:space="0"/>
            </w:tcBorders>
            <w:vAlign w:val="center"/>
          </w:tcPr>
          <w:p w14:paraId="160B647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692" w:type="pct"/>
            <w:tcBorders>
              <w:left w:val="single" w:color="auto" w:sz="4" w:space="0"/>
              <w:right w:val="single" w:color="auto" w:sz="4" w:space="0"/>
            </w:tcBorders>
            <w:vAlign w:val="center"/>
          </w:tcPr>
          <w:p w14:paraId="4E23D1F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557" w:type="pct"/>
            <w:tcBorders>
              <w:top w:val="single" w:color="auto" w:sz="4" w:space="0"/>
              <w:left w:val="single" w:color="auto" w:sz="4" w:space="0"/>
              <w:bottom w:val="single" w:color="auto" w:sz="4" w:space="0"/>
              <w:right w:val="single" w:color="auto" w:sz="4" w:space="0"/>
            </w:tcBorders>
            <w:vAlign w:val="center"/>
          </w:tcPr>
          <w:p w14:paraId="6802D0C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37分，带“★”的条款为实质性指标，不满足按无效投标处理；带“▲”的条款为重要技术指标，如带“▲”条款存在负偏离的，负偏离1项扣2分；其他技术指标，每负偏离1项扣1  分，扣完为止。</w:t>
            </w:r>
          </w:p>
        </w:tc>
        <w:tc>
          <w:tcPr>
            <w:tcW w:w="344" w:type="pct"/>
            <w:tcBorders>
              <w:top w:val="single" w:color="auto" w:sz="4" w:space="0"/>
              <w:left w:val="single" w:color="auto" w:sz="4" w:space="0"/>
              <w:bottom w:val="single" w:color="auto" w:sz="4" w:space="0"/>
              <w:right w:val="single" w:color="auto" w:sz="4" w:space="0"/>
            </w:tcBorders>
            <w:vAlign w:val="center"/>
          </w:tcPr>
          <w:p w14:paraId="68F3EBFF">
            <w:pPr>
              <w:spacing w:line="400" w:lineRule="exact"/>
              <w:jc w:val="center"/>
              <w:textAlignment w:val="center"/>
              <w:rPr>
                <w:rFonts w:ascii="宋体" w:hAnsi="宋体" w:eastAsia="宋体" w:cs="宋体"/>
                <w:b/>
                <w:bCs/>
                <w:color w:val="auto"/>
                <w:sz w:val="24"/>
                <w:szCs w:val="24"/>
              </w:rPr>
            </w:pPr>
            <w:r>
              <w:rPr>
                <w:rFonts w:ascii="宋体" w:hAnsi="宋体" w:eastAsia="宋体" w:cs="宋体"/>
                <w:b/>
                <w:bCs/>
                <w:color w:val="auto"/>
                <w:sz w:val="24"/>
                <w:szCs w:val="24"/>
              </w:rPr>
              <w:t>37</w:t>
            </w:r>
          </w:p>
        </w:tc>
      </w:tr>
      <w:tr w14:paraId="702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7" w:type="pct"/>
            <w:tcBorders>
              <w:left w:val="single" w:color="auto" w:sz="4" w:space="0"/>
              <w:right w:val="single" w:color="auto" w:sz="4" w:space="0"/>
            </w:tcBorders>
            <w:vAlign w:val="center"/>
          </w:tcPr>
          <w:p w14:paraId="570E9F1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692" w:type="pct"/>
            <w:tcBorders>
              <w:left w:val="single" w:color="auto" w:sz="4" w:space="0"/>
              <w:right w:val="single" w:color="auto" w:sz="4" w:space="0"/>
            </w:tcBorders>
            <w:vAlign w:val="center"/>
          </w:tcPr>
          <w:p w14:paraId="7997ADF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557" w:type="pct"/>
            <w:tcBorders>
              <w:top w:val="single" w:color="auto" w:sz="4" w:space="0"/>
              <w:left w:val="single" w:color="auto" w:sz="4" w:space="0"/>
              <w:bottom w:val="single" w:color="auto" w:sz="4" w:space="0"/>
              <w:right w:val="single" w:color="auto" w:sz="4" w:space="0"/>
            </w:tcBorders>
            <w:vAlign w:val="center"/>
          </w:tcPr>
          <w:p w14:paraId="7E273B57">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投标人提供自2023年1月1日至今承揽过类似项目业绩的，每提供一个得2分，最高得6分。</w:t>
            </w:r>
          </w:p>
          <w:p w14:paraId="226782FE">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344" w:type="pct"/>
            <w:tcBorders>
              <w:top w:val="single" w:color="auto" w:sz="4" w:space="0"/>
              <w:left w:val="single" w:color="auto" w:sz="4" w:space="0"/>
              <w:bottom w:val="single" w:color="auto" w:sz="4" w:space="0"/>
              <w:right w:val="single" w:color="auto" w:sz="4" w:space="0"/>
            </w:tcBorders>
            <w:vAlign w:val="center"/>
          </w:tcPr>
          <w:p w14:paraId="42DBA919">
            <w:pPr>
              <w:spacing w:line="400" w:lineRule="exact"/>
              <w:jc w:val="center"/>
              <w:textAlignment w:val="center"/>
              <w:rPr>
                <w:rFonts w:ascii="宋体" w:hAnsi="宋体" w:eastAsia="宋体" w:cs="宋体"/>
                <w:b/>
                <w:bCs/>
                <w:color w:val="auto"/>
                <w:sz w:val="24"/>
                <w:szCs w:val="24"/>
              </w:rPr>
            </w:pPr>
            <w:r>
              <w:rPr>
                <w:rFonts w:ascii="宋体" w:hAnsi="宋体" w:eastAsia="宋体" w:cs="宋体"/>
                <w:b/>
                <w:bCs/>
                <w:color w:val="auto"/>
                <w:sz w:val="24"/>
                <w:szCs w:val="24"/>
              </w:rPr>
              <w:t>6</w:t>
            </w:r>
          </w:p>
        </w:tc>
      </w:tr>
      <w:tr w14:paraId="4A78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2BC1863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692" w:type="pct"/>
            <w:tcBorders>
              <w:left w:val="single" w:color="auto" w:sz="4" w:space="0"/>
              <w:right w:val="single" w:color="auto" w:sz="4" w:space="0"/>
            </w:tcBorders>
            <w:vAlign w:val="center"/>
          </w:tcPr>
          <w:p w14:paraId="0D70AA2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质保期延长</w:t>
            </w:r>
          </w:p>
        </w:tc>
        <w:tc>
          <w:tcPr>
            <w:tcW w:w="3557" w:type="pct"/>
            <w:tcBorders>
              <w:top w:val="single" w:color="auto" w:sz="4" w:space="0"/>
              <w:left w:val="single" w:color="auto" w:sz="4" w:space="0"/>
              <w:right w:val="single" w:color="auto" w:sz="4" w:space="0"/>
            </w:tcBorders>
            <w:vAlign w:val="center"/>
          </w:tcPr>
          <w:p w14:paraId="5DC02163">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质保1年，</w:t>
            </w:r>
            <w:r>
              <w:rPr>
                <w:rFonts w:hint="eastAsia" w:ascii="宋体" w:hAnsi="宋体" w:eastAsia="宋体" w:cs="宋体"/>
                <w:b/>
                <w:bCs/>
                <w:color w:val="auto"/>
                <w:sz w:val="24"/>
                <w:szCs w:val="24"/>
                <w:lang w:val="en-US" w:eastAsia="zh-CN"/>
              </w:rPr>
              <w:t>每</w:t>
            </w:r>
            <w:bookmarkStart w:id="75" w:name="_GoBack"/>
            <w:bookmarkEnd w:id="75"/>
            <w:r>
              <w:rPr>
                <w:rFonts w:hint="eastAsia" w:ascii="宋体" w:hAnsi="宋体" w:eastAsia="宋体" w:cs="宋体"/>
                <w:b/>
                <w:bCs/>
                <w:color w:val="auto"/>
                <w:sz w:val="24"/>
                <w:szCs w:val="24"/>
              </w:rPr>
              <w:t>多一年加2分，最高得6分</w:t>
            </w:r>
          </w:p>
        </w:tc>
        <w:tc>
          <w:tcPr>
            <w:tcW w:w="344" w:type="pct"/>
            <w:tcBorders>
              <w:top w:val="single" w:color="auto" w:sz="4" w:space="0"/>
              <w:left w:val="single" w:color="auto" w:sz="4" w:space="0"/>
              <w:right w:val="single" w:color="auto" w:sz="4" w:space="0"/>
            </w:tcBorders>
            <w:vAlign w:val="center"/>
          </w:tcPr>
          <w:p w14:paraId="78DC9DD3">
            <w:pPr>
              <w:tabs>
                <w:tab w:val="center" w:pos="251"/>
                <w:tab w:val="left" w:pos="365"/>
              </w:tabs>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6</w:t>
            </w:r>
          </w:p>
        </w:tc>
      </w:tr>
      <w:tr w14:paraId="76EA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486885F9">
            <w:pPr>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5</w:t>
            </w:r>
          </w:p>
        </w:tc>
        <w:tc>
          <w:tcPr>
            <w:tcW w:w="692" w:type="pct"/>
            <w:tcBorders>
              <w:left w:val="single" w:color="auto" w:sz="4" w:space="0"/>
              <w:right w:val="single" w:color="auto" w:sz="4" w:space="0"/>
            </w:tcBorders>
            <w:vAlign w:val="center"/>
          </w:tcPr>
          <w:p w14:paraId="6CE87693">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实施方案</w:t>
            </w:r>
          </w:p>
        </w:tc>
        <w:tc>
          <w:tcPr>
            <w:tcW w:w="3557" w:type="pct"/>
            <w:tcBorders>
              <w:top w:val="single" w:color="auto" w:sz="4" w:space="0"/>
              <w:left w:val="single" w:color="auto" w:sz="4" w:space="0"/>
              <w:right w:val="single" w:color="auto" w:sz="4" w:space="0"/>
            </w:tcBorders>
            <w:vAlign w:val="center"/>
          </w:tcPr>
          <w:p w14:paraId="46AEE96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提供完善的项目实施计划和实施方案（包含安装、调试、验收等），根据投标单位项目组织实施管理方案的合理性、人员安排、现场应急处理方案等方面进行打分。</w:t>
            </w:r>
          </w:p>
          <w:p w14:paraId="3F3C02FC">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实施方案全面，实施计划可操作性强的得7分；</w:t>
            </w:r>
          </w:p>
          <w:p w14:paraId="7C4B41B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实施方案可行，实施计划具有可操作性的得3分；</w:t>
            </w:r>
          </w:p>
          <w:p w14:paraId="6E25880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实施方案无实质性内容、服务响应及时性较差，实施计划没有可操作性得1分；</w:t>
            </w:r>
          </w:p>
          <w:p w14:paraId="2D19CC6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未提供的得0分。</w:t>
            </w:r>
          </w:p>
        </w:tc>
        <w:tc>
          <w:tcPr>
            <w:tcW w:w="344" w:type="pct"/>
            <w:tcBorders>
              <w:top w:val="single" w:color="auto" w:sz="4" w:space="0"/>
              <w:left w:val="single" w:color="auto" w:sz="4" w:space="0"/>
              <w:right w:val="single" w:color="auto" w:sz="4" w:space="0"/>
            </w:tcBorders>
            <w:vAlign w:val="center"/>
          </w:tcPr>
          <w:p w14:paraId="51C46882">
            <w:pPr>
              <w:tabs>
                <w:tab w:val="center" w:pos="251"/>
                <w:tab w:val="left" w:pos="365"/>
              </w:tabs>
              <w:spacing w:line="400" w:lineRule="exact"/>
              <w:rPr>
                <w:color w:val="auto"/>
              </w:rPr>
            </w:pPr>
            <w:r>
              <w:rPr>
                <w:rFonts w:ascii="宋体" w:hAnsi="宋体" w:eastAsia="宋体" w:cs="宋体"/>
                <w:b/>
                <w:bCs/>
                <w:color w:val="auto"/>
                <w:sz w:val="24"/>
                <w:szCs w:val="24"/>
              </w:rPr>
              <w:t>7</w:t>
            </w:r>
          </w:p>
        </w:tc>
      </w:tr>
      <w:tr w14:paraId="768E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00135347">
            <w:pPr>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6</w:t>
            </w:r>
          </w:p>
        </w:tc>
        <w:tc>
          <w:tcPr>
            <w:tcW w:w="692" w:type="pct"/>
            <w:tcBorders>
              <w:left w:val="single" w:color="auto" w:sz="4" w:space="0"/>
              <w:right w:val="single" w:color="auto" w:sz="4" w:space="0"/>
            </w:tcBorders>
            <w:vAlign w:val="center"/>
          </w:tcPr>
          <w:p w14:paraId="006E83F8">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供货计划及方案</w:t>
            </w:r>
          </w:p>
        </w:tc>
        <w:tc>
          <w:tcPr>
            <w:tcW w:w="3557" w:type="pct"/>
            <w:tcBorders>
              <w:top w:val="single" w:color="auto" w:sz="4" w:space="0"/>
              <w:left w:val="single" w:color="auto" w:sz="4" w:space="0"/>
              <w:right w:val="single" w:color="auto" w:sz="4" w:space="0"/>
            </w:tcBorders>
            <w:vAlign w:val="center"/>
          </w:tcPr>
          <w:p w14:paraId="6AEAC907">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提供完善的项目供货计划和供货方案，根据投标单位项目组织实施管理方案的合理性、人员安排、供货期等方面进行打分。</w:t>
            </w:r>
          </w:p>
          <w:p w14:paraId="4C2EF02D">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方案全面、服务响应快，可操作性强的得7分；</w:t>
            </w:r>
          </w:p>
          <w:p w14:paraId="3FC0D812">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方案一般、服务响应一般，可操作性一般的得3分；</w:t>
            </w:r>
          </w:p>
          <w:p w14:paraId="642E0FB1">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方案无实质性内容、服务响应及时性较差得1分；</w:t>
            </w:r>
          </w:p>
          <w:p w14:paraId="2AC964EA">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没有可操作性或未提供的得0分。</w:t>
            </w:r>
          </w:p>
        </w:tc>
        <w:tc>
          <w:tcPr>
            <w:tcW w:w="344" w:type="pct"/>
            <w:tcBorders>
              <w:top w:val="single" w:color="auto" w:sz="4" w:space="0"/>
              <w:left w:val="single" w:color="auto" w:sz="4" w:space="0"/>
              <w:right w:val="single" w:color="auto" w:sz="4" w:space="0"/>
            </w:tcBorders>
            <w:vAlign w:val="center"/>
          </w:tcPr>
          <w:p w14:paraId="0B311F66">
            <w:pPr>
              <w:tabs>
                <w:tab w:val="center" w:pos="251"/>
                <w:tab w:val="left" w:pos="365"/>
              </w:tabs>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7</w:t>
            </w:r>
          </w:p>
        </w:tc>
      </w:tr>
      <w:tr w14:paraId="2147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572703A2">
            <w:pPr>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7</w:t>
            </w:r>
          </w:p>
        </w:tc>
        <w:tc>
          <w:tcPr>
            <w:tcW w:w="692" w:type="pct"/>
            <w:tcBorders>
              <w:left w:val="single" w:color="auto" w:sz="4" w:space="0"/>
              <w:right w:val="single" w:color="auto" w:sz="4" w:space="0"/>
            </w:tcBorders>
            <w:vAlign w:val="center"/>
          </w:tcPr>
          <w:p w14:paraId="366CB5AE">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售后服务方案</w:t>
            </w:r>
          </w:p>
          <w:p w14:paraId="0EC35391">
            <w:pPr>
              <w:spacing w:line="400" w:lineRule="exact"/>
              <w:rPr>
                <w:rFonts w:hint="eastAsia" w:ascii="宋体" w:hAnsi="宋体" w:eastAsia="宋体" w:cs="宋体"/>
                <w:b/>
                <w:bCs/>
                <w:color w:val="auto"/>
                <w:sz w:val="24"/>
                <w:szCs w:val="24"/>
              </w:rPr>
            </w:pPr>
          </w:p>
        </w:tc>
        <w:tc>
          <w:tcPr>
            <w:tcW w:w="3557" w:type="pct"/>
            <w:tcBorders>
              <w:top w:val="single" w:color="auto" w:sz="4" w:space="0"/>
              <w:left w:val="single" w:color="auto" w:sz="4" w:space="0"/>
              <w:right w:val="single" w:color="auto" w:sz="4" w:space="0"/>
            </w:tcBorders>
            <w:vAlign w:val="center"/>
          </w:tcPr>
          <w:p w14:paraId="44CF77C0">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根据投标人针对本项目提供的售后服务方案（包括但不限于售后服务人员的配备、服务响应时间、质保期后服务等技术指导及该仪器的备品、配件、耗材、维修的明细、价格或折扣的承诺）进行综合评审：</w:t>
            </w:r>
          </w:p>
          <w:p w14:paraId="6631E8E6">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服务方案全面，细致，有针对性，且售后服务、质保期后服务等技术指导方案周全，备品、配件、耗材、维修的明细、价格或折扣合理，得7分；</w:t>
            </w:r>
          </w:p>
          <w:p w14:paraId="23C0ABD4">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服务方案不够全面，无针对性，且售后服务、质保期后服务等技术指导方案内容不够周全，备品、配件、耗材、维修的明细、价格或折扣较为合理的，得3分；</w:t>
            </w:r>
          </w:p>
          <w:p w14:paraId="318CA98D">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方案无实质性内容、没有可操作性，备品、配件、耗材、维修的明细、价格或折扣不太合理得1分；</w:t>
            </w:r>
          </w:p>
          <w:p w14:paraId="7669A2DC">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未提供的得0分。</w:t>
            </w:r>
          </w:p>
        </w:tc>
        <w:tc>
          <w:tcPr>
            <w:tcW w:w="344" w:type="pct"/>
            <w:tcBorders>
              <w:top w:val="single" w:color="auto" w:sz="4" w:space="0"/>
              <w:left w:val="single" w:color="auto" w:sz="4" w:space="0"/>
              <w:right w:val="single" w:color="auto" w:sz="4" w:space="0"/>
            </w:tcBorders>
            <w:vAlign w:val="center"/>
          </w:tcPr>
          <w:p w14:paraId="4D99D32C">
            <w:pPr>
              <w:tabs>
                <w:tab w:val="center" w:pos="251"/>
                <w:tab w:val="left" w:pos="365"/>
              </w:tabs>
              <w:spacing w:line="400" w:lineRule="exact"/>
              <w:rPr>
                <w:rFonts w:ascii="宋体" w:hAnsi="宋体" w:eastAsia="宋体" w:cs="宋体"/>
                <w:b/>
                <w:bCs/>
                <w:color w:val="auto"/>
                <w:sz w:val="24"/>
                <w:szCs w:val="24"/>
              </w:rPr>
            </w:pPr>
            <w:r>
              <w:rPr>
                <w:rFonts w:ascii="宋体" w:hAnsi="宋体" w:eastAsia="宋体" w:cs="宋体"/>
                <w:b/>
                <w:bCs/>
                <w:color w:val="auto"/>
                <w:sz w:val="24"/>
                <w:szCs w:val="24"/>
              </w:rPr>
              <w:t>7</w:t>
            </w:r>
          </w:p>
        </w:tc>
      </w:tr>
      <w:tr w14:paraId="1EDF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7" w:type="pct"/>
            <w:tcBorders>
              <w:left w:val="single" w:color="auto" w:sz="4" w:space="0"/>
              <w:right w:val="single" w:color="auto" w:sz="4" w:space="0"/>
            </w:tcBorders>
            <w:vAlign w:val="center"/>
          </w:tcPr>
          <w:p w14:paraId="68BB5270">
            <w:pPr>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8</w:t>
            </w:r>
          </w:p>
        </w:tc>
        <w:tc>
          <w:tcPr>
            <w:tcW w:w="692" w:type="pct"/>
            <w:tcBorders>
              <w:left w:val="single" w:color="auto" w:sz="4" w:space="0"/>
              <w:right w:val="single" w:color="auto" w:sz="4" w:space="0"/>
            </w:tcBorders>
            <w:vAlign w:val="center"/>
          </w:tcPr>
          <w:p w14:paraId="75567F1B">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557" w:type="pct"/>
            <w:tcBorders>
              <w:left w:val="single" w:color="auto" w:sz="4" w:space="0"/>
              <w:right w:val="single" w:color="auto" w:sz="4" w:space="0"/>
            </w:tcBorders>
            <w:vAlign w:val="center"/>
          </w:tcPr>
          <w:p w14:paraId="125728A5">
            <w:pPr>
              <w:spacing w:line="400" w:lineRule="exact"/>
              <w:rPr>
                <w:rFonts w:hint="eastAsia" w:ascii="宋体" w:hAnsi="宋体" w:eastAsia="宋体" w:cs="宋体"/>
                <w:b/>
                <w:bCs/>
                <w:color w:val="auto"/>
                <w:sz w:val="24"/>
                <w:szCs w:val="24"/>
              </w:rPr>
            </w:pPr>
          </w:p>
        </w:tc>
        <w:tc>
          <w:tcPr>
            <w:tcW w:w="344" w:type="pct"/>
            <w:tcBorders>
              <w:left w:val="single" w:color="auto" w:sz="4" w:space="0"/>
              <w:right w:val="single" w:color="auto" w:sz="4" w:space="0"/>
            </w:tcBorders>
            <w:vAlign w:val="center"/>
          </w:tcPr>
          <w:p w14:paraId="34BF02E8">
            <w:pPr>
              <w:tabs>
                <w:tab w:val="center" w:pos="251"/>
                <w:tab w:val="left" w:pos="365"/>
              </w:tabs>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7713C5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5A3D2D9">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3804E5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E591E2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23D600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43A7FF64">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087C225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3B515D1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6.异常低价审查</w:t>
      </w:r>
    </w:p>
    <w:p w14:paraId="3968A2E5">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6.1评标委员会启动异常低价投标审查的情形和具体要求，执行</w:t>
      </w:r>
      <w:r>
        <w:rPr>
          <w:rFonts w:hint="eastAsia" w:ascii="宋体" w:hAnsi="宋体" w:eastAsia="宋体" w:cs="宋体"/>
          <w:b/>
          <w:color w:val="auto"/>
          <w:sz w:val="24"/>
          <w:szCs w:val="24"/>
          <w:lang w:val="zh-CN"/>
        </w:rPr>
        <w:t>《关于推动解决政府采购异常低价问题相关工作的通知》（苏财购〔2025〕62号）</w:t>
      </w:r>
    </w:p>
    <w:p w14:paraId="5E9FB6E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 xml:space="preserve">6.2评标过程中出现下列情形之一的，评标委员会应当启动异常低价投标审查程序： </w:t>
      </w:r>
    </w:p>
    <w:p w14:paraId="346A5A4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 xml:space="preserve">1）投标报价低于招标项目预算50%的，即投标报价&lt;招标项目预算×50%； </w:t>
      </w:r>
    </w:p>
    <w:p w14:paraId="466E2D5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 xml:space="preserve">2）投标报价低于招标项目最高限价45%的，即投标报价&lt;招标项目最高限价×45% ； </w:t>
      </w:r>
    </w:p>
    <w:p w14:paraId="25EAB88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3）评标委员会认定的投标人报价过低、有可能影响产品质量或者不能诚信履约的其他情形。</w:t>
      </w:r>
    </w:p>
    <w:p w14:paraId="6728856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7</w:t>
      </w:r>
      <w:r>
        <w:rPr>
          <w:rFonts w:ascii="宋体" w:hAnsi="宋体" w:eastAsia="宋体" w:cs="宋体"/>
          <w:b/>
          <w:color w:val="auto"/>
          <w:sz w:val="24"/>
          <w:szCs w:val="24"/>
        </w:rPr>
        <w:t>.本国产品的价格扣除</w:t>
      </w:r>
    </w:p>
    <w:p w14:paraId="009C564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7.1</w:t>
      </w:r>
      <w:r>
        <w:rPr>
          <w:rFonts w:ascii="宋体" w:hAnsi="宋体" w:eastAsia="宋体" w:cs="宋体"/>
          <w:b/>
          <w:color w:val="auto"/>
          <w:sz w:val="24"/>
          <w:szCs w:val="24"/>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7</w:t>
      </w:r>
      <w:r>
        <w:rPr>
          <w:rFonts w:ascii="宋体" w:hAnsi="宋体" w:eastAsia="宋体" w:cs="宋体"/>
          <w:b/>
          <w:color w:val="auto"/>
          <w:sz w:val="24"/>
          <w:szCs w:val="24"/>
        </w:rPr>
        <w:t>.2 政府采购活动中既有本国产品又有非本国产品参与竞争的，依法对本国产品给予价格评审优惠，对本国产品的报价给予20%的价格扣除，用扣除后的价格参与评审。</w:t>
      </w:r>
    </w:p>
    <w:p w14:paraId="5EC361FD">
      <w:pPr>
        <w:spacing w:line="360" w:lineRule="auto"/>
        <w:ind w:firstLine="482" w:firstLineChars="200"/>
        <w:rPr>
          <w:rFonts w:ascii="宋体" w:hAnsi="宋体" w:eastAsia="宋体" w:cs="宋体"/>
          <w:b/>
          <w:bCs/>
          <w:color w:val="auto"/>
          <w:sz w:val="36"/>
          <w:szCs w:val="36"/>
        </w:rPr>
      </w:pPr>
      <w:r>
        <w:rPr>
          <w:rFonts w:hint="eastAsia" w:ascii="宋体" w:hAnsi="宋体" w:eastAsia="宋体" w:cs="宋体"/>
          <w:b/>
          <w:color w:val="auto"/>
          <w:sz w:val="24"/>
          <w:szCs w:val="24"/>
        </w:rPr>
        <w:t>7.3</w:t>
      </w:r>
      <w:r>
        <w:rPr>
          <w:rFonts w:ascii="宋体" w:hAnsi="宋体" w:eastAsia="宋体" w:cs="宋体"/>
          <w:b/>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FA4EF7">
      <w:pPr>
        <w:pStyle w:val="2"/>
        <w:numPr>
          <w:ilvl w:val="0"/>
          <w:numId w:val="5"/>
        </w:numPr>
        <w:rPr>
          <w:rFonts w:ascii="宋体" w:hAnsi="宋体" w:eastAsia="宋体" w:cs="宋体"/>
          <w:b/>
          <w:bCs/>
          <w:color w:val="auto"/>
          <w:sz w:val="32"/>
          <w:szCs w:val="32"/>
        </w:rPr>
      </w:pPr>
      <w:bookmarkStart w:id="50" w:name="_Toc13969"/>
      <w:r>
        <w:rPr>
          <w:rFonts w:hint="eastAsia" w:ascii="宋体" w:hAnsi="宋体" w:eastAsia="宋体" w:cs="宋体"/>
          <w:b/>
          <w:bCs/>
          <w:color w:val="auto"/>
          <w:sz w:val="32"/>
          <w:szCs w:val="32"/>
        </w:rPr>
        <w:t xml:space="preserve"> 拟签订的合同文本</w:t>
      </w:r>
      <w:bookmarkEnd w:id="50"/>
    </w:p>
    <w:p w14:paraId="72DDAB32">
      <w:pPr>
        <w:spacing w:line="360" w:lineRule="auto"/>
        <w:jc w:val="center"/>
        <w:rPr>
          <w:color w:val="auto"/>
          <w:highlight w:val="yellow"/>
        </w:rPr>
      </w:pPr>
      <w:bookmarkStart w:id="51" w:name="_Toc30691"/>
      <w:r>
        <w:rPr>
          <w:rFonts w:hint="eastAsia" w:ascii="Arial" w:hAnsi="Arial" w:cs="Arial"/>
          <w:b/>
          <w:bCs/>
          <w:color w:val="auto"/>
          <w:sz w:val="32"/>
          <w:szCs w:val="44"/>
        </w:rPr>
        <w:t xml:space="preserve">第五章 </w:t>
      </w:r>
      <w:r>
        <w:rPr>
          <w:rFonts w:ascii="Arial" w:hAnsi="Arial" w:cs="Arial"/>
          <w:b/>
          <w:bCs/>
          <w:color w:val="auto"/>
          <w:sz w:val="32"/>
          <w:szCs w:val="44"/>
        </w:rPr>
        <w:t>合同主要条款及格式</w:t>
      </w:r>
      <w:bookmarkEnd w:id="51"/>
      <w:r>
        <w:rPr>
          <w:rFonts w:hint="eastAsia" w:ascii="Arial" w:hAnsi="Arial" w:cs="Arial"/>
          <w:b/>
          <w:bCs/>
          <w:color w:val="auto"/>
          <w:sz w:val="32"/>
          <w:szCs w:val="44"/>
          <w:highlight w:val="yellow"/>
        </w:rPr>
        <w:t>（货物类）</w:t>
      </w:r>
    </w:p>
    <w:p w14:paraId="23CA3132">
      <w:pPr>
        <w:pStyle w:val="14"/>
        <w:spacing w:before="120" w:after="120" w:line="360" w:lineRule="auto"/>
        <w:ind w:firstLine="480" w:firstLineChars="200"/>
        <w:rPr>
          <w:rFonts w:hAnsi="宋体" w:cs="宋体"/>
          <w:b/>
          <w:bCs/>
          <w:color w:val="auto"/>
          <w:sz w:val="24"/>
          <w:u w:val="single"/>
        </w:rPr>
      </w:pPr>
      <w:r>
        <w:rPr>
          <w:rFonts w:hint="eastAsia" w:hAnsi="宋体" w:cs="宋体"/>
          <w:b/>
          <w:bCs/>
          <w:color w:val="auto"/>
          <w:sz w:val="24"/>
        </w:rPr>
        <w:t xml:space="preserve">  </w:t>
      </w:r>
      <w:r>
        <w:rPr>
          <w:rFonts w:hint="eastAsia" w:hAnsi="宋体" w:cs="宋体"/>
          <w:b/>
          <w:bCs/>
          <w:color w:val="auto"/>
          <w:sz w:val="24"/>
          <w:u w:val="single"/>
        </w:rPr>
        <w:t xml:space="preserve">  南京医科大学                                    项目合同              </w:t>
      </w:r>
    </w:p>
    <w:p w14:paraId="2F636538">
      <w:pPr>
        <w:pStyle w:val="14"/>
        <w:spacing w:before="120" w:after="120" w:line="360" w:lineRule="auto"/>
        <w:ind w:firstLine="420" w:firstLineChars="200"/>
        <w:rPr>
          <w:rFonts w:hAnsi="宋体" w:cs="宋体"/>
          <w:color w:val="auto"/>
        </w:rPr>
      </w:pPr>
      <w:r>
        <w:rPr>
          <w:rFonts w:hint="eastAsia" w:hAnsi="宋体" w:cs="宋体"/>
          <w:color w:val="auto"/>
        </w:rPr>
        <w:t xml:space="preserve">甲方：（买方）_________         乙方：（卖方）_________ </w:t>
      </w:r>
    </w:p>
    <w:p w14:paraId="76B0D439">
      <w:pPr>
        <w:pStyle w:val="14"/>
        <w:spacing w:before="120" w:after="120" w:line="360" w:lineRule="auto"/>
        <w:ind w:firstLine="420" w:firstLineChars="200"/>
        <w:rPr>
          <w:rFonts w:hAnsi="宋体" w:cs="宋体"/>
          <w:color w:val="auto"/>
          <w:u w:val="single"/>
        </w:rPr>
      </w:pPr>
      <w:r>
        <w:rPr>
          <w:rFonts w:hint="eastAsia" w:hAnsi="宋体" w:cs="宋体"/>
          <w:color w:val="auto"/>
        </w:rPr>
        <w:t>法定代表人：</w:t>
      </w:r>
      <w:r>
        <w:rPr>
          <w:rFonts w:hint="eastAsia" w:hAnsi="宋体" w:cs="宋体"/>
          <w:color w:val="auto"/>
          <w:u w:val="single"/>
        </w:rPr>
        <w:t xml:space="preserve">          </w:t>
      </w:r>
      <w:r>
        <w:rPr>
          <w:rFonts w:hint="eastAsia" w:hAnsi="宋体" w:cs="宋体"/>
          <w:color w:val="auto"/>
        </w:rPr>
        <w:t xml:space="preserve">         法定代表人：</w:t>
      </w:r>
      <w:r>
        <w:rPr>
          <w:rFonts w:hint="eastAsia" w:hAnsi="宋体" w:cs="宋体"/>
          <w:color w:val="auto"/>
          <w:u w:val="single"/>
        </w:rPr>
        <w:t xml:space="preserve">           </w:t>
      </w:r>
    </w:p>
    <w:p w14:paraId="40DA495B">
      <w:pPr>
        <w:pStyle w:val="14"/>
        <w:spacing w:before="120" w:after="120" w:line="360" w:lineRule="auto"/>
        <w:ind w:firstLine="420" w:firstLineChars="200"/>
        <w:rPr>
          <w:rFonts w:hAnsi="宋体" w:cs="宋体"/>
          <w:color w:val="auto"/>
          <w:u w:val="single"/>
        </w:rPr>
      </w:pPr>
      <w:r>
        <w:rPr>
          <w:rFonts w:hint="eastAsia" w:hAnsi="宋体" w:cs="宋体"/>
          <w:color w:val="auto"/>
        </w:rPr>
        <w:t>地址：</w:t>
      </w:r>
      <w:r>
        <w:rPr>
          <w:rFonts w:hint="eastAsia" w:hAnsi="宋体" w:cs="宋体"/>
          <w:color w:val="auto"/>
          <w:u w:val="single"/>
        </w:rPr>
        <w:t xml:space="preserve">                </w:t>
      </w:r>
      <w:r>
        <w:rPr>
          <w:rFonts w:hint="eastAsia" w:hAnsi="宋体" w:cs="宋体"/>
          <w:color w:val="auto"/>
        </w:rPr>
        <w:t xml:space="preserve">         地址：</w:t>
      </w:r>
      <w:r>
        <w:rPr>
          <w:rFonts w:hint="eastAsia" w:hAnsi="宋体" w:cs="宋体"/>
          <w:color w:val="auto"/>
          <w:u w:val="single"/>
        </w:rPr>
        <w:t xml:space="preserve">                 </w:t>
      </w:r>
    </w:p>
    <w:p w14:paraId="20E38867">
      <w:pPr>
        <w:pStyle w:val="14"/>
        <w:spacing w:before="120" w:after="120" w:line="360" w:lineRule="auto"/>
        <w:ind w:firstLine="420" w:firstLineChars="200"/>
        <w:rPr>
          <w:rFonts w:hAnsi="宋体" w:cs="宋体"/>
          <w:color w:val="auto"/>
          <w:u w:val="single"/>
        </w:rPr>
      </w:pPr>
      <w:r>
        <w:rPr>
          <w:rFonts w:hint="eastAsia" w:hAnsi="宋体" w:cs="宋体"/>
          <w:color w:val="auto"/>
        </w:rPr>
        <w:t>联系人：</w:t>
      </w:r>
      <w:r>
        <w:rPr>
          <w:rFonts w:hint="eastAsia" w:hAnsi="宋体" w:cs="宋体"/>
          <w:color w:val="auto"/>
          <w:u w:val="single"/>
        </w:rPr>
        <w:t xml:space="preserve">              </w:t>
      </w:r>
      <w:r>
        <w:rPr>
          <w:rFonts w:hint="eastAsia" w:hAnsi="宋体" w:cs="宋体"/>
          <w:color w:val="auto"/>
        </w:rPr>
        <w:t xml:space="preserve">         联系人：</w:t>
      </w:r>
      <w:r>
        <w:rPr>
          <w:rFonts w:hint="eastAsia" w:hAnsi="宋体" w:cs="宋体"/>
          <w:color w:val="auto"/>
          <w:u w:val="single"/>
        </w:rPr>
        <w:t xml:space="preserve">                </w:t>
      </w:r>
    </w:p>
    <w:p w14:paraId="201716E6">
      <w:pPr>
        <w:pStyle w:val="14"/>
        <w:spacing w:before="120" w:after="120" w:line="360" w:lineRule="auto"/>
        <w:ind w:firstLine="420" w:firstLineChars="200"/>
        <w:rPr>
          <w:rFonts w:hAnsi="宋体" w:cs="宋体"/>
          <w:color w:val="auto"/>
        </w:rPr>
      </w:pPr>
      <w:r>
        <w:rPr>
          <w:rFonts w:hint="eastAsia" w:hAnsi="宋体" w:cs="宋体"/>
          <w:color w:val="auto"/>
        </w:rPr>
        <w:t>联系方式：</w:t>
      </w:r>
      <w:r>
        <w:rPr>
          <w:rFonts w:hint="eastAsia" w:hAnsi="宋体" w:cs="宋体"/>
          <w:color w:val="auto"/>
          <w:u w:val="single"/>
        </w:rPr>
        <w:t xml:space="preserve">            </w:t>
      </w:r>
      <w:r>
        <w:rPr>
          <w:rFonts w:hint="eastAsia" w:hAnsi="宋体" w:cs="宋体"/>
          <w:color w:val="auto"/>
        </w:rPr>
        <w:t xml:space="preserve">         联系方式：</w:t>
      </w:r>
      <w:r>
        <w:rPr>
          <w:rFonts w:hint="eastAsia" w:hAnsi="宋体" w:cs="宋体"/>
          <w:color w:val="auto"/>
          <w:u w:val="single"/>
        </w:rPr>
        <w:t xml:space="preserve">             </w:t>
      </w:r>
      <w:r>
        <w:rPr>
          <w:rFonts w:hint="eastAsia" w:hAnsi="宋体" w:cs="宋体"/>
          <w:color w:val="auto"/>
        </w:rPr>
        <w:t xml:space="preserve">  </w:t>
      </w:r>
    </w:p>
    <w:p w14:paraId="47393D90">
      <w:pPr>
        <w:pStyle w:val="14"/>
        <w:spacing w:before="120" w:after="120" w:line="360" w:lineRule="auto"/>
        <w:ind w:firstLine="420" w:firstLineChars="200"/>
        <w:rPr>
          <w:rFonts w:hAnsi="宋体" w:cs="宋体"/>
          <w:color w:val="auto"/>
        </w:rPr>
      </w:pPr>
      <w:r>
        <w:rPr>
          <w:rFonts w:hint="eastAsia" w:hAnsi="宋体" w:cs="宋体"/>
          <w:color w:val="auto"/>
        </w:rPr>
        <w:t xml:space="preserve">甲、乙双方根据南京医科大学 </w:t>
      </w:r>
      <w:r>
        <w:rPr>
          <w:rFonts w:hint="eastAsia" w:hAnsi="宋体" w:cs="宋体"/>
          <w:color w:val="auto"/>
          <w:u w:val="single"/>
        </w:rPr>
        <w:t xml:space="preserve">                    项目 </w:t>
      </w:r>
      <w:r>
        <w:rPr>
          <w:rFonts w:hint="eastAsia" w:hAnsi="宋体" w:cs="宋体"/>
          <w:color w:val="auto"/>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Ansi="宋体" w:cs="宋体"/>
          <w:b/>
          <w:color w:val="auto"/>
        </w:rPr>
      </w:pPr>
      <w:r>
        <w:rPr>
          <w:rFonts w:hint="eastAsia" w:hAnsi="宋体" w:cs="宋体"/>
          <w:b/>
          <w:color w:val="auto"/>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79E705F6">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731B1E7C">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30150A0B">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3156CF79">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9008500">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64A4DB80">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1E9EC18A">
            <w:pPr>
              <w:spacing w:line="240" w:lineRule="atLeast"/>
              <w:jc w:val="center"/>
              <w:rPr>
                <w:rFonts w:ascii="宋体" w:hAnsi="宋体" w:cs="宋体"/>
                <w:b/>
                <w:color w:val="auto"/>
                <w:szCs w:val="21"/>
                <w:highlight w:val="yellow"/>
              </w:rPr>
            </w:pPr>
            <w:r>
              <w:rPr>
                <w:rFonts w:hint="eastAsia" w:ascii="宋体" w:hAnsi="宋体" w:cs="宋体"/>
                <w:b/>
                <w:color w:val="auto"/>
                <w:szCs w:val="21"/>
                <w:highlight w:val="yellow"/>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2F217B87">
            <w:pPr>
              <w:rPr>
                <w:rFonts w:ascii="宋体" w:hAnsi="宋体" w:cs="宋体"/>
                <w:b/>
                <w:color w:val="auto"/>
                <w:szCs w:val="21"/>
                <w:highlight w:val="yellow"/>
              </w:rPr>
            </w:pPr>
            <w:r>
              <w:rPr>
                <w:rFonts w:hint="eastAsia" w:ascii="宋体" w:hAnsi="宋体" w:cs="宋体"/>
                <w:b/>
                <w:color w:val="auto"/>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6BDB8545">
            <w:pPr>
              <w:spacing w:line="600" w:lineRule="atLeast"/>
              <w:jc w:val="center"/>
              <w:rPr>
                <w:rFonts w:ascii="宋体" w:hAnsi="宋体" w:cs="宋体"/>
                <w:b/>
                <w:color w:val="auto"/>
                <w:szCs w:val="21"/>
              </w:rPr>
            </w:pPr>
            <w:r>
              <w:rPr>
                <w:rFonts w:hint="eastAsia" w:ascii="宋体" w:hAnsi="宋体" w:cs="宋体"/>
                <w:b/>
                <w:color w:val="auto"/>
                <w:szCs w:val="21"/>
              </w:rPr>
              <w:t>1</w:t>
            </w:r>
          </w:p>
        </w:tc>
        <w:tc>
          <w:tcPr>
            <w:tcW w:w="741" w:type="pct"/>
            <w:tcBorders>
              <w:top w:val="single" w:color="auto" w:sz="4" w:space="0"/>
              <w:left w:val="single" w:color="auto" w:sz="4" w:space="0"/>
              <w:bottom w:val="single" w:color="auto" w:sz="4" w:space="0"/>
              <w:right w:val="single" w:color="auto" w:sz="4" w:space="0"/>
            </w:tcBorders>
            <w:vAlign w:val="center"/>
          </w:tcPr>
          <w:p w14:paraId="3442D45D">
            <w:pPr>
              <w:spacing w:line="600" w:lineRule="atLeast"/>
              <w:jc w:val="center"/>
              <w:rPr>
                <w:rFonts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1A18BFEF">
            <w:pPr>
              <w:spacing w:line="360" w:lineRule="auto"/>
              <w:jc w:val="center"/>
              <w:rPr>
                <w:rFonts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E63EA86">
            <w:pPr>
              <w:spacing w:line="600" w:lineRule="atLeast"/>
              <w:ind w:firstLine="108" w:firstLineChars="49"/>
              <w:jc w:val="center"/>
              <w:rPr>
                <w:rFonts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6044EF15">
            <w:pPr>
              <w:spacing w:line="240" w:lineRule="atLeast"/>
              <w:jc w:val="center"/>
              <w:rPr>
                <w:rFonts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30A015F3">
            <w:pPr>
              <w:spacing w:line="360" w:lineRule="auto"/>
              <w:jc w:val="center"/>
              <w:rPr>
                <w:rFonts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7E0D7981">
            <w:pPr>
              <w:spacing w:line="360" w:lineRule="auto"/>
              <w:jc w:val="center"/>
              <w:rPr>
                <w:rFonts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5B67EBE5">
            <w:pPr>
              <w:spacing w:line="360" w:lineRule="auto"/>
              <w:jc w:val="center"/>
              <w:rPr>
                <w:rFonts w:ascii="宋体" w:hAnsi="宋体" w:cs="宋体"/>
                <w:color w:val="auto"/>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7F99D622">
            <w:pPr>
              <w:spacing w:line="600" w:lineRule="atLeast"/>
              <w:jc w:val="center"/>
              <w:rPr>
                <w:rFonts w:ascii="宋体" w:hAnsi="宋体" w:cs="宋体"/>
                <w:b/>
                <w:color w:val="auto"/>
                <w:szCs w:val="21"/>
              </w:rPr>
            </w:pPr>
            <w:r>
              <w:rPr>
                <w:rFonts w:hint="eastAsia" w:ascii="宋体" w:hAnsi="宋体" w:cs="宋体"/>
                <w:b/>
                <w:color w:val="auto"/>
                <w:szCs w:val="21"/>
              </w:rPr>
              <w:t>2</w:t>
            </w:r>
          </w:p>
        </w:tc>
        <w:tc>
          <w:tcPr>
            <w:tcW w:w="741" w:type="pct"/>
            <w:tcBorders>
              <w:top w:val="single" w:color="auto" w:sz="4" w:space="0"/>
              <w:left w:val="single" w:color="auto" w:sz="4" w:space="0"/>
              <w:bottom w:val="single" w:color="auto" w:sz="4" w:space="0"/>
              <w:right w:val="single" w:color="auto" w:sz="4" w:space="0"/>
            </w:tcBorders>
            <w:vAlign w:val="center"/>
          </w:tcPr>
          <w:p w14:paraId="688DA089">
            <w:pPr>
              <w:spacing w:line="600" w:lineRule="atLeast"/>
              <w:jc w:val="center"/>
              <w:rPr>
                <w:rFonts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77148594">
            <w:pPr>
              <w:spacing w:line="360" w:lineRule="auto"/>
              <w:jc w:val="center"/>
              <w:rPr>
                <w:rFonts w:ascii="宋体" w:hAnsi="宋体" w:cs="宋体"/>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2031395B">
            <w:pPr>
              <w:spacing w:line="600" w:lineRule="atLeast"/>
              <w:ind w:firstLine="108" w:firstLineChars="49"/>
              <w:jc w:val="center"/>
              <w:rPr>
                <w:rFonts w:ascii="宋体" w:hAnsi="宋体" w:cs="宋体"/>
                <w:b/>
                <w:color w:val="auto"/>
                <w:szCs w:val="21"/>
              </w:rPr>
            </w:pPr>
          </w:p>
        </w:tc>
        <w:tc>
          <w:tcPr>
            <w:tcW w:w="522" w:type="pct"/>
            <w:tcBorders>
              <w:top w:val="single" w:color="auto" w:sz="4" w:space="0"/>
              <w:left w:val="single" w:color="auto" w:sz="4" w:space="0"/>
              <w:bottom w:val="single" w:color="auto" w:sz="4" w:space="0"/>
              <w:right w:val="single" w:color="auto" w:sz="4" w:space="0"/>
            </w:tcBorders>
            <w:vAlign w:val="center"/>
          </w:tcPr>
          <w:p w14:paraId="0558E504">
            <w:pPr>
              <w:spacing w:line="240" w:lineRule="atLeast"/>
              <w:jc w:val="center"/>
              <w:rPr>
                <w:rFonts w:ascii="宋体" w:hAnsi="宋体" w:cs="宋体"/>
                <w:b/>
                <w:color w:val="auto"/>
                <w:szCs w:val="21"/>
              </w:rPr>
            </w:pPr>
          </w:p>
        </w:tc>
        <w:tc>
          <w:tcPr>
            <w:tcW w:w="526" w:type="pct"/>
            <w:tcBorders>
              <w:top w:val="single" w:color="auto" w:sz="4" w:space="0"/>
              <w:left w:val="single" w:color="auto" w:sz="4" w:space="0"/>
              <w:bottom w:val="single" w:color="auto" w:sz="4" w:space="0"/>
              <w:right w:val="single" w:color="auto" w:sz="4" w:space="0"/>
            </w:tcBorders>
            <w:vAlign w:val="center"/>
          </w:tcPr>
          <w:p w14:paraId="469B0D56">
            <w:pPr>
              <w:spacing w:line="360" w:lineRule="auto"/>
              <w:jc w:val="center"/>
              <w:rPr>
                <w:rFonts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7335BB06">
            <w:pPr>
              <w:spacing w:line="360" w:lineRule="auto"/>
              <w:jc w:val="center"/>
              <w:rPr>
                <w:rFonts w:ascii="宋体" w:hAnsi="宋体" w:cs="宋体"/>
                <w:color w:val="auto"/>
                <w:szCs w:val="21"/>
              </w:rPr>
            </w:pPr>
          </w:p>
        </w:tc>
        <w:tc>
          <w:tcPr>
            <w:tcW w:w="823" w:type="pct"/>
            <w:tcBorders>
              <w:top w:val="single" w:color="auto" w:sz="4" w:space="0"/>
              <w:left w:val="single" w:color="auto" w:sz="4" w:space="0"/>
              <w:bottom w:val="single" w:color="auto" w:sz="4" w:space="0"/>
              <w:right w:val="single" w:color="auto" w:sz="12" w:space="0"/>
            </w:tcBorders>
            <w:vAlign w:val="center"/>
          </w:tcPr>
          <w:p w14:paraId="0FD30052">
            <w:pPr>
              <w:spacing w:line="360" w:lineRule="auto"/>
              <w:jc w:val="center"/>
              <w:rPr>
                <w:rFonts w:ascii="宋体" w:hAnsi="宋体" w:cs="宋体"/>
                <w:color w:val="auto"/>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7F5914F7">
            <w:pPr>
              <w:spacing w:line="300" w:lineRule="exact"/>
              <w:rPr>
                <w:rFonts w:ascii="宋体" w:hAnsi="宋体" w:cs="宋体"/>
                <w:color w:val="auto"/>
                <w:szCs w:val="21"/>
              </w:rPr>
            </w:pPr>
            <w:r>
              <w:rPr>
                <w:rFonts w:hint="eastAsia" w:ascii="宋体" w:hAnsi="宋体" w:cs="宋体"/>
                <w:b/>
                <w:color w:val="auto"/>
                <w:szCs w:val="21"/>
              </w:rPr>
              <w:t xml:space="preserve">总价（人民币大写）：                         </w:t>
            </w:r>
            <w:r>
              <w:rPr>
                <w:rFonts w:hint="eastAsia" w:ascii="宋体" w:hAnsi="宋体" w:cs="宋体"/>
                <w:color w:val="auto"/>
                <w:szCs w:val="21"/>
              </w:rPr>
              <w:t>合计（小写）：</w:t>
            </w:r>
          </w:p>
          <w:p w14:paraId="4C8547C6">
            <w:pPr>
              <w:spacing w:line="300" w:lineRule="exact"/>
              <w:jc w:val="center"/>
              <w:rPr>
                <w:rFonts w:ascii="宋体" w:hAnsi="宋体" w:cs="宋体"/>
                <w:color w:val="auto"/>
                <w:szCs w:val="21"/>
              </w:rPr>
            </w:pPr>
          </w:p>
          <w:p w14:paraId="10014E53">
            <w:pPr>
              <w:spacing w:line="300" w:lineRule="exact"/>
              <w:jc w:val="center"/>
              <w:rPr>
                <w:rFonts w:ascii="宋体" w:hAnsi="宋体" w:cs="宋体"/>
                <w:color w:val="auto"/>
                <w:szCs w:val="21"/>
              </w:rPr>
            </w:pPr>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2E6806C0">
            <w:pPr>
              <w:spacing w:line="300" w:lineRule="exact"/>
              <w:rPr>
                <w:rFonts w:ascii="宋体" w:hAnsi="宋体" w:cs="宋体"/>
                <w:color w:val="auto"/>
                <w:szCs w:val="21"/>
                <w:highlight w:val="yellow"/>
              </w:rPr>
            </w:pPr>
            <w:r>
              <w:rPr>
                <w:rFonts w:hint="eastAsia" w:ascii="宋体" w:hAnsi="宋体" w:cs="宋体"/>
                <w:color w:val="auto"/>
                <w:szCs w:val="21"/>
                <w:highlight w:val="yellow"/>
              </w:rPr>
              <w:t>说明：</w:t>
            </w:r>
          </w:p>
          <w:p w14:paraId="1D27CBD2">
            <w:pPr>
              <w:spacing w:line="300" w:lineRule="exact"/>
              <w:rPr>
                <w:rFonts w:ascii="宋体" w:hAnsi="宋体" w:cs="宋体"/>
                <w:color w:val="auto"/>
                <w:szCs w:val="21"/>
              </w:rPr>
            </w:pPr>
            <w:r>
              <w:rPr>
                <w:rFonts w:hint="eastAsia" w:ascii="宋体" w:hAnsi="宋体" w:cs="宋体"/>
                <w:color w:val="auto"/>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pacing w:line="300" w:lineRule="exact"/>
              <w:rPr>
                <w:rFonts w:ascii="宋体" w:hAnsi="宋体" w:cs="宋体"/>
                <w:color w:val="auto"/>
                <w:szCs w:val="21"/>
              </w:rPr>
            </w:pPr>
            <w:r>
              <w:rPr>
                <w:rFonts w:hint="eastAsia" w:ascii="宋体" w:hAnsi="宋体" w:cs="宋体"/>
                <w:color w:val="auto"/>
                <w:szCs w:val="21"/>
              </w:rPr>
              <w:t>此外，</w:t>
            </w:r>
          </w:p>
          <w:p w14:paraId="521D1411">
            <w:pPr>
              <w:spacing w:line="300" w:lineRule="exact"/>
              <w:rPr>
                <w:rFonts w:ascii="宋体" w:hAnsi="宋体" w:cs="宋体"/>
                <w:color w:val="auto"/>
                <w:szCs w:val="21"/>
              </w:rPr>
            </w:pPr>
            <w:r>
              <w:rPr>
                <w:rFonts w:hint="eastAsia" w:ascii="宋体" w:hAnsi="宋体" w:cs="宋体"/>
                <w:color w:val="auto"/>
                <w:szCs w:val="21"/>
              </w:rPr>
              <w:t>（1）若合同在履行过程中因国家政策调整，不在进口货物免税清单内，加征的关税亦包含在本合同总价款中。</w:t>
            </w:r>
          </w:p>
          <w:p w14:paraId="3D77E602">
            <w:pPr>
              <w:spacing w:line="300" w:lineRule="exact"/>
              <w:rPr>
                <w:rFonts w:ascii="宋体" w:hAnsi="宋体" w:cs="宋体"/>
                <w:color w:val="auto"/>
                <w:szCs w:val="21"/>
              </w:rPr>
            </w:pPr>
            <w:r>
              <w:rPr>
                <w:rFonts w:hint="eastAsia" w:ascii="宋体" w:hAnsi="宋体" w:cs="宋体"/>
                <w:color w:val="auto"/>
                <w:szCs w:val="21"/>
              </w:rPr>
              <w:t>（2）进口免税货物且在国务院关税税则委员会公告的加征关税商品清单范围内，加征的关税亦包含在本合同总价款中。</w:t>
            </w:r>
          </w:p>
          <w:p w14:paraId="06A6AE0E">
            <w:pPr>
              <w:spacing w:line="300" w:lineRule="exact"/>
              <w:rPr>
                <w:rFonts w:ascii="宋体" w:hAnsi="宋体" w:cs="宋体"/>
                <w:color w:val="auto"/>
                <w:szCs w:val="21"/>
              </w:rPr>
            </w:pPr>
            <w:r>
              <w:rPr>
                <w:rFonts w:hint="eastAsia" w:ascii="宋体" w:hAnsi="宋体" w:cs="宋体"/>
                <w:color w:val="auto"/>
                <w:szCs w:val="21"/>
              </w:rPr>
              <w:t>以上两种情况，甲方按照采购合同约定的付款方式支付给委托的外贸公司后，甲方即完成向乙方付款义务，乙方不得再向甲方追索本项目款项。</w:t>
            </w:r>
          </w:p>
          <w:p w14:paraId="6E7D8992">
            <w:pPr>
              <w:spacing w:line="300" w:lineRule="exact"/>
              <w:rPr>
                <w:rFonts w:ascii="宋体" w:hAnsi="宋体" w:cs="宋体"/>
                <w:color w:val="auto"/>
                <w:szCs w:val="21"/>
              </w:rPr>
            </w:pPr>
            <w:r>
              <w:rPr>
                <w:rFonts w:hint="eastAsia" w:ascii="宋体" w:hAnsi="宋体" w:cs="宋体"/>
                <w:color w:val="auto"/>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pacing w:line="300" w:lineRule="exact"/>
              <w:rPr>
                <w:rFonts w:ascii="宋体" w:hAnsi="宋体" w:cs="宋体"/>
                <w:color w:val="auto"/>
                <w:szCs w:val="21"/>
              </w:rPr>
            </w:pPr>
            <w:r>
              <w:rPr>
                <w:rFonts w:hint="eastAsia" w:ascii="宋体" w:hAnsi="宋体" w:cs="宋体"/>
                <w:color w:val="auto"/>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Ansi="宋体" w:cs="宋体"/>
          <w:b/>
          <w:color w:val="auto"/>
        </w:rPr>
      </w:pPr>
      <w:r>
        <w:rPr>
          <w:rFonts w:hint="eastAsia" w:hAnsi="宋体" w:cs="宋体"/>
          <w:b/>
          <w:color w:val="auto"/>
        </w:rPr>
        <w:t>二、结算方式</w:t>
      </w:r>
    </w:p>
    <w:p w14:paraId="49A04925">
      <w:pPr>
        <w:pStyle w:val="14"/>
        <w:spacing w:before="120" w:after="120" w:line="330" w:lineRule="atLeast"/>
        <w:ind w:firstLine="420" w:firstLineChars="200"/>
        <w:rPr>
          <w:rFonts w:hAnsi="宋体" w:eastAsia="宋体"/>
          <w:color w:val="auto"/>
          <w:sz w:val="24"/>
          <w:szCs w:val="28"/>
        </w:rPr>
      </w:pPr>
      <w:r>
        <w:rPr>
          <w:rFonts w:hint="eastAsia" w:hAnsi="宋体" w:cs="宋体"/>
          <w:color w:val="auto"/>
        </w:rPr>
        <w:t>2.1结算方式：</w:t>
      </w: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44B85892">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5F7D49EB">
      <w:pPr>
        <w:spacing w:line="360" w:lineRule="auto"/>
        <w:ind w:firstLine="440" w:firstLineChars="200"/>
        <w:rPr>
          <w:rFonts w:ascii="宋体" w:hAnsi="宋体" w:cs="宋体"/>
          <w:color w:val="auto"/>
          <w:szCs w:val="21"/>
          <w:u w:val="single"/>
        </w:rPr>
      </w:pPr>
    </w:p>
    <w:p w14:paraId="035273DE">
      <w:pPr>
        <w:pStyle w:val="14"/>
        <w:spacing w:line="360" w:lineRule="auto"/>
        <w:ind w:firstLine="420" w:firstLineChars="200"/>
        <w:rPr>
          <w:rFonts w:hAnsi="宋体" w:cs="宋体"/>
          <w:color w:val="auto"/>
        </w:rPr>
      </w:pPr>
      <w:r>
        <w:rPr>
          <w:rFonts w:hint="eastAsia" w:hAnsi="宋体" w:cs="宋体"/>
          <w:color w:val="auto"/>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Ansi="宋体" w:cs="宋体"/>
          <w:color w:val="auto"/>
        </w:rPr>
      </w:pPr>
      <w:r>
        <w:rPr>
          <w:rFonts w:hint="eastAsia" w:hAnsi="宋体" w:cs="宋体"/>
          <w:color w:val="auto"/>
        </w:rPr>
        <w:t>2.3乙方指定账户信息：</w:t>
      </w:r>
    </w:p>
    <w:p w14:paraId="7D07BD09">
      <w:pPr>
        <w:pStyle w:val="14"/>
        <w:spacing w:before="120" w:after="120" w:line="360" w:lineRule="auto"/>
        <w:ind w:left="440" w:leftChars="200"/>
        <w:jc w:val="left"/>
        <w:rPr>
          <w:rFonts w:hAnsi="宋体" w:cs="宋体"/>
          <w:color w:val="auto"/>
        </w:rPr>
      </w:pPr>
      <w:r>
        <w:rPr>
          <w:rFonts w:hint="eastAsia" w:hAnsi="宋体" w:cs="宋体"/>
          <w:color w:val="auto"/>
        </w:rPr>
        <w:t>开户行：</w:t>
      </w:r>
    </w:p>
    <w:p w14:paraId="3FFFF325">
      <w:pPr>
        <w:pStyle w:val="14"/>
        <w:spacing w:before="120" w:after="120" w:line="360" w:lineRule="auto"/>
        <w:ind w:left="440" w:leftChars="200"/>
        <w:jc w:val="left"/>
        <w:rPr>
          <w:rFonts w:hAnsi="宋体" w:cs="宋体"/>
          <w:color w:val="auto"/>
        </w:rPr>
      </w:pPr>
      <w:r>
        <w:rPr>
          <w:rFonts w:hint="eastAsia" w:hAnsi="宋体" w:cs="宋体"/>
          <w:color w:val="auto"/>
        </w:rPr>
        <w:t>户名：</w:t>
      </w:r>
    </w:p>
    <w:p w14:paraId="516C400D">
      <w:pPr>
        <w:pStyle w:val="14"/>
        <w:spacing w:before="120" w:after="120" w:line="360" w:lineRule="auto"/>
        <w:ind w:left="440" w:leftChars="200"/>
        <w:jc w:val="left"/>
        <w:rPr>
          <w:rFonts w:hAnsi="宋体" w:cs="宋体"/>
          <w:color w:val="auto"/>
        </w:rPr>
      </w:pPr>
      <w:r>
        <w:rPr>
          <w:rFonts w:hint="eastAsia" w:hAnsi="宋体" w:cs="宋体"/>
          <w:color w:val="auto"/>
        </w:rPr>
        <w:t>账号：</w:t>
      </w:r>
    </w:p>
    <w:p w14:paraId="5D48328D">
      <w:pPr>
        <w:pStyle w:val="14"/>
        <w:spacing w:before="120" w:after="120" w:line="360" w:lineRule="auto"/>
        <w:ind w:left="440" w:leftChars="200"/>
        <w:jc w:val="left"/>
        <w:rPr>
          <w:rFonts w:hAnsi="宋体" w:cs="宋体"/>
          <w:color w:val="auto"/>
          <w:u w:val="single"/>
        </w:rPr>
      </w:pPr>
      <w:r>
        <w:rPr>
          <w:rFonts w:hint="eastAsia" w:hAnsi="宋体" w:cs="宋体"/>
          <w:color w:val="auto"/>
        </w:rPr>
        <w:t>上述账户信息，如有变更，乙方应在变更前3日内</w:t>
      </w:r>
      <w:r>
        <w:rPr>
          <w:rFonts w:hint="eastAsia" w:hAnsi="宋体" w:cs="宋体"/>
          <w:color w:val="auto"/>
          <w:highlight w:val="yellow"/>
        </w:rPr>
        <w:t>书面</w:t>
      </w:r>
      <w:r>
        <w:rPr>
          <w:rFonts w:hint="eastAsia" w:hAnsi="宋体" w:cs="宋体"/>
          <w:color w:val="auto"/>
        </w:rPr>
        <w:t>通知甲方。否则，由此产生的后果由乙方承担。</w:t>
      </w:r>
    </w:p>
    <w:p w14:paraId="079E1293">
      <w:pPr>
        <w:pStyle w:val="14"/>
        <w:spacing w:before="120" w:after="120" w:line="360" w:lineRule="auto"/>
        <w:ind w:firstLine="420" w:firstLineChars="200"/>
        <w:rPr>
          <w:rFonts w:hAnsi="宋体" w:cs="宋体"/>
          <w:b/>
          <w:color w:val="auto"/>
        </w:rPr>
      </w:pPr>
      <w:r>
        <w:rPr>
          <w:rFonts w:hint="eastAsia" w:hAnsi="宋体" w:cs="宋体"/>
          <w:b/>
          <w:color w:val="auto"/>
        </w:rPr>
        <w:t>三、交付方式、时间及地点</w:t>
      </w:r>
    </w:p>
    <w:p w14:paraId="66D445C1">
      <w:pPr>
        <w:pStyle w:val="14"/>
        <w:snapToGrid w:val="0"/>
        <w:spacing w:before="120" w:after="120" w:line="360" w:lineRule="auto"/>
        <w:ind w:firstLine="420" w:firstLineChars="200"/>
        <w:jc w:val="left"/>
        <w:rPr>
          <w:rFonts w:hAnsi="宋体" w:cs="宋体"/>
          <w:color w:val="auto"/>
          <w:u w:val="single"/>
        </w:rPr>
      </w:pPr>
      <w:r>
        <w:rPr>
          <w:rFonts w:hint="eastAsia" w:hAnsi="宋体" w:cs="宋体"/>
          <w:color w:val="auto"/>
        </w:rPr>
        <w:t>3.1交付方式：</w:t>
      </w:r>
      <w:r>
        <w:rPr>
          <w:rFonts w:hint="eastAsia" w:hAnsi="宋体" w:cs="宋体"/>
          <w:color w:val="auto"/>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Ansi="宋体" w:cs="宋体"/>
          <w:color w:val="auto"/>
        </w:rPr>
      </w:pPr>
      <w:r>
        <w:rPr>
          <w:rFonts w:hint="eastAsia" w:hAnsi="宋体" w:cs="宋体"/>
          <w:color w:val="auto"/>
        </w:rPr>
        <w:t>3.1交付时间：___________________</w:t>
      </w:r>
    </w:p>
    <w:p w14:paraId="43565FEB">
      <w:pPr>
        <w:pStyle w:val="14"/>
        <w:spacing w:before="120" w:after="120" w:line="360" w:lineRule="auto"/>
        <w:ind w:firstLine="420" w:firstLineChars="200"/>
        <w:rPr>
          <w:rFonts w:hAnsi="宋体" w:cs="宋体"/>
          <w:color w:val="auto"/>
        </w:rPr>
      </w:pPr>
      <w:r>
        <w:rPr>
          <w:rFonts w:hint="eastAsia" w:hAnsi="宋体" w:cs="宋体"/>
          <w:color w:val="auto"/>
        </w:rPr>
        <w:t>3.2交付地点：___________________</w:t>
      </w:r>
    </w:p>
    <w:p w14:paraId="75EE5910">
      <w:pPr>
        <w:pStyle w:val="14"/>
        <w:spacing w:before="120" w:after="120" w:line="360" w:lineRule="auto"/>
        <w:ind w:firstLine="420" w:firstLineChars="200"/>
        <w:rPr>
          <w:rFonts w:hAnsi="宋体" w:cs="宋体"/>
          <w:b/>
          <w:color w:val="auto"/>
        </w:rPr>
      </w:pPr>
      <w:r>
        <w:rPr>
          <w:rFonts w:hint="eastAsia" w:hAnsi="宋体" w:cs="宋体"/>
          <w:b/>
          <w:color w:val="auto"/>
        </w:rPr>
        <w:t>四、货物包装、发运及运输</w:t>
      </w:r>
    </w:p>
    <w:p w14:paraId="761E6855">
      <w:pPr>
        <w:pStyle w:val="14"/>
        <w:spacing w:before="120" w:after="120" w:line="360" w:lineRule="auto"/>
        <w:ind w:firstLine="420" w:firstLineChars="200"/>
        <w:rPr>
          <w:rFonts w:hAnsi="宋体" w:cs="宋体"/>
          <w:color w:val="auto"/>
        </w:rPr>
      </w:pPr>
      <w:r>
        <w:rPr>
          <w:rFonts w:hint="eastAsia" w:hAnsi="宋体" w:cs="宋体"/>
          <w:color w:val="auto"/>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Ansi="宋体" w:cs="宋体"/>
          <w:color w:val="auto"/>
        </w:rPr>
      </w:pPr>
      <w:r>
        <w:rPr>
          <w:rFonts w:hint="eastAsia" w:hAnsi="宋体" w:cs="宋体"/>
          <w:color w:val="auto"/>
        </w:rPr>
        <w:t>4.2 使用说明书、质量检验证明书、随配附件和工具以及清单一并附于货物内。</w:t>
      </w:r>
    </w:p>
    <w:p w14:paraId="0826C5E9">
      <w:pPr>
        <w:pStyle w:val="14"/>
        <w:spacing w:before="120" w:after="120" w:line="360" w:lineRule="auto"/>
        <w:ind w:firstLine="420" w:firstLineChars="200"/>
        <w:rPr>
          <w:rFonts w:hAnsi="宋体" w:cs="宋体"/>
          <w:color w:val="auto"/>
        </w:rPr>
      </w:pPr>
      <w:r>
        <w:rPr>
          <w:rFonts w:hint="eastAsia" w:hAnsi="宋体" w:cs="宋体"/>
          <w:color w:val="auto"/>
        </w:rPr>
        <w:t>4.3 乙方在货物发运手续办理完毕后24小时内或货到甲方48小时前通知甲方，以准备接货。</w:t>
      </w:r>
    </w:p>
    <w:p w14:paraId="15AC8EC6">
      <w:pPr>
        <w:pStyle w:val="14"/>
        <w:spacing w:before="120" w:after="120" w:line="360" w:lineRule="auto"/>
        <w:ind w:firstLine="420" w:firstLineChars="200"/>
        <w:rPr>
          <w:rFonts w:hAnsi="宋体" w:cs="宋体"/>
          <w:color w:val="auto"/>
        </w:rPr>
      </w:pPr>
      <w:r>
        <w:rPr>
          <w:rFonts w:hint="eastAsia" w:hAnsi="宋体" w:cs="宋体"/>
          <w:color w:val="auto"/>
        </w:rPr>
        <w:t>4.4 货物在交付甲方前发生的风险均由乙方负责。</w:t>
      </w:r>
    </w:p>
    <w:p w14:paraId="22F98B1F">
      <w:pPr>
        <w:pStyle w:val="14"/>
        <w:spacing w:before="120" w:after="120" w:line="360" w:lineRule="auto"/>
        <w:ind w:firstLine="420" w:firstLineChars="200"/>
        <w:rPr>
          <w:rFonts w:hAnsi="宋体" w:cs="宋体"/>
          <w:color w:val="auto"/>
        </w:rPr>
      </w:pPr>
      <w:r>
        <w:rPr>
          <w:rFonts w:hint="eastAsia" w:hAnsi="宋体" w:cs="宋体"/>
          <w:color w:val="auto"/>
        </w:rPr>
        <w:t>五、</w:t>
      </w:r>
      <w:r>
        <w:rPr>
          <w:rFonts w:hint="eastAsia" w:hAnsi="宋体" w:cs="宋体"/>
          <w:b/>
          <w:color w:val="auto"/>
        </w:rPr>
        <w:t>质量保证及售后服务</w:t>
      </w:r>
    </w:p>
    <w:p w14:paraId="087501B6">
      <w:pPr>
        <w:pStyle w:val="14"/>
        <w:spacing w:before="120" w:after="120" w:line="360" w:lineRule="auto"/>
        <w:ind w:firstLine="420" w:firstLineChars="200"/>
        <w:rPr>
          <w:rFonts w:hAnsi="宋体" w:cs="宋体"/>
          <w:color w:val="auto"/>
        </w:rPr>
      </w:pPr>
      <w:r>
        <w:rPr>
          <w:rFonts w:hint="eastAsia" w:hAnsi="宋体" w:cs="宋体"/>
          <w:color w:val="auto"/>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Ansi="宋体" w:cs="宋体"/>
          <w:color w:val="auto"/>
        </w:rPr>
      </w:pPr>
      <w:r>
        <w:rPr>
          <w:rFonts w:hint="eastAsia" w:hAnsi="宋体" w:cs="宋体"/>
          <w:color w:val="auto"/>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Ansi="宋体" w:cs="宋体"/>
          <w:color w:val="auto"/>
        </w:rPr>
      </w:pPr>
      <w:r>
        <w:rPr>
          <w:rFonts w:hint="eastAsia" w:hAnsi="宋体" w:cs="宋体"/>
          <w:color w:val="auto"/>
        </w:rPr>
        <w:t>5.3上述货物的质保期</w:t>
      </w:r>
      <w:r>
        <w:rPr>
          <w:rFonts w:hint="eastAsia" w:hAnsi="宋体" w:cs="宋体"/>
          <w:color w:val="auto"/>
          <w:u w:val="single"/>
        </w:rPr>
        <w:t xml:space="preserve">      </w:t>
      </w:r>
      <w:r>
        <w:rPr>
          <w:rFonts w:hint="eastAsia" w:hAnsi="宋体" w:cs="宋体"/>
          <w:color w:val="auto"/>
        </w:rPr>
        <w:t>年。（自交货验收合格次日起计算），因人为因素出现的故障不在免费保修范围内。</w:t>
      </w:r>
    </w:p>
    <w:p w14:paraId="47A6C563">
      <w:pPr>
        <w:pStyle w:val="14"/>
        <w:spacing w:before="120" w:after="120" w:line="360" w:lineRule="auto"/>
        <w:ind w:firstLine="420" w:firstLineChars="200"/>
        <w:rPr>
          <w:rFonts w:hAnsi="宋体" w:cs="宋体"/>
          <w:color w:val="auto"/>
        </w:rPr>
      </w:pPr>
      <w:r>
        <w:rPr>
          <w:rFonts w:hint="eastAsia" w:hAnsi="宋体" w:cs="宋体"/>
          <w:color w:val="auto"/>
        </w:rPr>
        <w:t>5.4在质保期内，如在使用过程中发生质量问题，乙方在接到甲方通知后在_________小时内响应，并在</w:t>
      </w:r>
      <w:r>
        <w:rPr>
          <w:rFonts w:hint="eastAsia" w:hAnsi="宋体" w:cs="宋体"/>
          <w:color w:val="auto"/>
          <w:u w:val="single"/>
        </w:rPr>
        <w:t xml:space="preserve">      </w:t>
      </w:r>
      <w:r>
        <w:rPr>
          <w:rFonts w:hint="eastAsia" w:hAnsi="宋体" w:cs="宋体"/>
          <w:color w:val="auto"/>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Ansi="宋体" w:cs="宋体"/>
          <w:color w:val="auto"/>
        </w:rPr>
      </w:pPr>
      <w:r>
        <w:rPr>
          <w:rFonts w:hint="eastAsia" w:hAnsi="宋体" w:cs="宋体"/>
          <w:color w:val="auto"/>
        </w:rPr>
        <w:t>5.5 在质保期内，乙方应对货物出现的质量及安全问题负责处理解决并承担一切费用。</w:t>
      </w:r>
    </w:p>
    <w:p w14:paraId="29ACCDB2">
      <w:pPr>
        <w:pStyle w:val="14"/>
        <w:spacing w:before="120" w:after="120" w:line="360" w:lineRule="auto"/>
        <w:ind w:firstLine="315" w:firstLineChars="150"/>
        <w:rPr>
          <w:rFonts w:hAnsi="宋体" w:cs="宋体"/>
          <w:color w:val="auto"/>
        </w:rPr>
      </w:pPr>
      <w:r>
        <w:rPr>
          <w:rFonts w:hint="eastAsia" w:hAnsi="宋体" w:cs="宋体"/>
          <w:color w:val="auto"/>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Ansi="宋体" w:cs="宋体"/>
          <w:b/>
          <w:color w:val="auto"/>
        </w:rPr>
      </w:pPr>
      <w:r>
        <w:rPr>
          <w:rFonts w:hint="eastAsia" w:hAnsi="宋体" w:cs="宋体"/>
          <w:b/>
          <w:color w:val="auto"/>
        </w:rPr>
        <w:t>六、调试和验收</w:t>
      </w:r>
    </w:p>
    <w:p w14:paraId="5ACFBA4B">
      <w:pPr>
        <w:pStyle w:val="14"/>
        <w:spacing w:before="120" w:after="120" w:line="360" w:lineRule="auto"/>
        <w:ind w:firstLine="420" w:firstLineChars="200"/>
        <w:rPr>
          <w:rFonts w:hAnsi="宋体" w:cs="宋体"/>
          <w:color w:val="auto"/>
        </w:rPr>
      </w:pPr>
      <w:r>
        <w:rPr>
          <w:rFonts w:hint="eastAsia" w:hAnsi="宋体" w:cs="宋体"/>
          <w:color w:val="auto"/>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Ansi="宋体" w:cs="宋体"/>
          <w:color w:val="auto"/>
          <w:u w:val="single"/>
        </w:rPr>
      </w:pPr>
      <w:r>
        <w:rPr>
          <w:rFonts w:hint="eastAsia" w:hAnsi="宋体" w:cs="宋体"/>
          <w:color w:val="auto"/>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Ansi="宋体" w:cs="宋体"/>
          <w:color w:val="auto"/>
        </w:rPr>
      </w:pPr>
      <w:r>
        <w:rPr>
          <w:rFonts w:hint="eastAsia" w:hAnsi="宋体" w:cs="宋体"/>
          <w:color w:val="auto"/>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Ansi="宋体" w:cs="宋体"/>
          <w:color w:val="auto"/>
        </w:rPr>
      </w:pPr>
      <w:r>
        <w:rPr>
          <w:rFonts w:hint="eastAsia" w:hAnsi="宋体" w:cs="宋体"/>
          <w:color w:val="auto"/>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Ansi="宋体" w:cs="宋体"/>
          <w:color w:val="auto"/>
        </w:rPr>
      </w:pPr>
      <w:r>
        <w:rPr>
          <w:rFonts w:hint="eastAsia" w:hAnsi="宋体" w:cs="宋体"/>
          <w:color w:val="auto"/>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Ansi="宋体" w:cs="宋体"/>
          <w:color w:val="auto"/>
        </w:rPr>
      </w:pPr>
      <w:r>
        <w:rPr>
          <w:rFonts w:hint="eastAsia" w:hAnsi="宋体" w:cs="宋体"/>
          <w:color w:val="auto"/>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Ansi="宋体" w:cs="宋体"/>
          <w:b/>
          <w:color w:val="auto"/>
        </w:rPr>
      </w:pPr>
      <w:r>
        <w:rPr>
          <w:rFonts w:hint="eastAsia" w:hAnsi="宋体" w:cs="宋体"/>
          <w:b/>
          <w:color w:val="auto"/>
        </w:rPr>
        <w:t>七、技术资料</w:t>
      </w:r>
    </w:p>
    <w:p w14:paraId="51026010">
      <w:pPr>
        <w:pStyle w:val="14"/>
        <w:spacing w:before="120" w:after="120" w:line="360" w:lineRule="auto"/>
        <w:ind w:firstLine="420" w:firstLineChars="200"/>
        <w:rPr>
          <w:rFonts w:hAnsi="宋体" w:cs="宋体"/>
          <w:b/>
          <w:color w:val="auto"/>
        </w:rPr>
      </w:pPr>
      <w:r>
        <w:rPr>
          <w:rFonts w:hint="eastAsia" w:hAnsi="宋体" w:cs="宋体"/>
          <w:color w:val="auto"/>
        </w:rPr>
        <w:t>7.1乙方应按招标文件规定的时间向甲方提供使用货物的有关技术资料。</w:t>
      </w:r>
    </w:p>
    <w:p w14:paraId="6D216C0B">
      <w:pPr>
        <w:pStyle w:val="14"/>
        <w:spacing w:before="120" w:after="120" w:line="360" w:lineRule="auto"/>
        <w:ind w:firstLine="420" w:firstLineChars="200"/>
        <w:rPr>
          <w:rFonts w:hAnsi="宋体" w:cs="宋体"/>
          <w:color w:val="auto"/>
        </w:rPr>
      </w:pPr>
      <w:r>
        <w:rPr>
          <w:rFonts w:hint="eastAsia" w:hAnsi="宋体" w:cs="宋体"/>
          <w:color w:val="auto"/>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Ansi="宋体" w:cs="宋体"/>
          <w:b/>
          <w:color w:val="auto"/>
        </w:rPr>
      </w:pPr>
      <w:r>
        <w:rPr>
          <w:rFonts w:hint="eastAsia" w:hAnsi="宋体" w:cs="宋体"/>
          <w:b/>
          <w:color w:val="auto"/>
        </w:rPr>
        <w:t>八、知识产权</w:t>
      </w:r>
    </w:p>
    <w:p w14:paraId="5F616E34">
      <w:pPr>
        <w:spacing w:line="360" w:lineRule="auto"/>
        <w:ind w:firstLine="440" w:firstLineChars="200"/>
        <w:rPr>
          <w:rFonts w:ascii="宋体" w:hAnsi="宋体" w:cs="宋体"/>
          <w:color w:val="auto"/>
          <w:szCs w:val="21"/>
        </w:rPr>
      </w:pPr>
      <w:r>
        <w:rPr>
          <w:rFonts w:hint="eastAsia" w:ascii="宋体" w:hAnsi="宋体" w:cs="宋体"/>
          <w:color w:val="auto"/>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Ansi="宋体" w:cs="宋体"/>
          <w:b/>
          <w:color w:val="auto"/>
        </w:rPr>
      </w:pPr>
      <w:r>
        <w:rPr>
          <w:rFonts w:hint="eastAsia" w:hAnsi="宋体" w:cs="宋体"/>
          <w:b/>
          <w:color w:val="auto"/>
        </w:rPr>
        <w:t>九、违约责任</w:t>
      </w:r>
    </w:p>
    <w:p w14:paraId="33A16F7E">
      <w:pPr>
        <w:pStyle w:val="14"/>
        <w:spacing w:before="120" w:after="120" w:line="360" w:lineRule="auto"/>
        <w:ind w:firstLine="420" w:firstLineChars="200"/>
        <w:rPr>
          <w:rFonts w:hAnsi="宋体" w:cs="宋体"/>
          <w:color w:val="auto"/>
        </w:rPr>
      </w:pPr>
      <w:r>
        <w:rPr>
          <w:rFonts w:hint="eastAsia" w:hAnsi="宋体" w:cs="宋体"/>
          <w:color w:val="auto"/>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Ansi="宋体" w:cs="宋体"/>
          <w:color w:val="auto"/>
        </w:rPr>
      </w:pPr>
      <w:r>
        <w:rPr>
          <w:rFonts w:hint="eastAsia" w:hAnsi="宋体" w:cs="宋体"/>
          <w:color w:val="auto"/>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Ansi="宋体" w:cs="宋体"/>
          <w:color w:val="auto"/>
        </w:rPr>
      </w:pPr>
      <w:r>
        <w:rPr>
          <w:rFonts w:hint="eastAsia" w:hAnsi="宋体" w:cs="宋体"/>
          <w:color w:val="auto"/>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Ansi="宋体" w:cs="宋体"/>
          <w:color w:val="auto"/>
        </w:rPr>
      </w:pPr>
      <w:r>
        <w:rPr>
          <w:rFonts w:hint="eastAsia" w:hAnsi="宋体" w:cs="宋体"/>
          <w:color w:val="auto"/>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Ansi="宋体" w:cs="宋体"/>
          <w:color w:val="auto"/>
        </w:rPr>
      </w:pPr>
      <w:r>
        <w:rPr>
          <w:rFonts w:hint="eastAsia" w:hAnsi="宋体" w:cs="宋体"/>
          <w:color w:val="auto"/>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Ansi="宋体" w:cs="宋体"/>
          <w:color w:val="auto"/>
        </w:rPr>
      </w:pPr>
      <w:r>
        <w:rPr>
          <w:rFonts w:hint="eastAsia" w:hAnsi="宋体" w:cs="宋体"/>
          <w:color w:val="auto"/>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Ansi="宋体" w:cs="宋体"/>
          <w:color w:val="auto"/>
        </w:rPr>
      </w:pPr>
      <w:r>
        <w:rPr>
          <w:rFonts w:hint="eastAsia" w:hAnsi="宋体" w:cs="宋体"/>
          <w:color w:val="auto"/>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Ansi="宋体" w:cs="宋体"/>
          <w:color w:val="auto"/>
        </w:rPr>
      </w:pPr>
      <w:r>
        <w:rPr>
          <w:rFonts w:hint="eastAsia" w:hAnsi="宋体" w:cs="宋体"/>
          <w:color w:val="auto"/>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Ansi="宋体" w:cs="宋体"/>
          <w:b/>
          <w:color w:val="auto"/>
        </w:rPr>
      </w:pPr>
      <w:r>
        <w:rPr>
          <w:rFonts w:hint="eastAsia" w:hAnsi="宋体" w:cs="宋体"/>
          <w:b/>
          <w:color w:val="auto"/>
        </w:rPr>
        <w:t>十、不可抗力事件处理</w:t>
      </w:r>
    </w:p>
    <w:p w14:paraId="1D0BD928">
      <w:pPr>
        <w:pStyle w:val="14"/>
        <w:spacing w:before="120" w:after="120" w:line="360" w:lineRule="auto"/>
        <w:ind w:firstLine="420" w:firstLineChars="200"/>
        <w:rPr>
          <w:rFonts w:hAnsi="宋体" w:cs="宋体"/>
          <w:color w:val="auto"/>
        </w:rPr>
      </w:pPr>
      <w:r>
        <w:rPr>
          <w:rFonts w:hint="eastAsia" w:hAnsi="宋体" w:cs="宋体"/>
          <w:color w:val="auto"/>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Ansi="宋体" w:cs="宋体"/>
          <w:color w:val="auto"/>
        </w:rPr>
      </w:pPr>
      <w:r>
        <w:rPr>
          <w:rFonts w:hint="eastAsia" w:hAnsi="宋体" w:cs="宋体"/>
          <w:color w:val="auto"/>
        </w:rPr>
        <w:t>10.2 不可抗力事件发生后，应立即通知对方，并寄送有关权威机构出具的证明。</w:t>
      </w:r>
    </w:p>
    <w:p w14:paraId="79E46FCC">
      <w:pPr>
        <w:pStyle w:val="14"/>
        <w:spacing w:before="120" w:after="120" w:line="360" w:lineRule="auto"/>
        <w:ind w:firstLine="420" w:firstLineChars="200"/>
        <w:rPr>
          <w:rFonts w:hAnsi="宋体" w:cs="宋体"/>
          <w:color w:val="auto"/>
        </w:rPr>
      </w:pPr>
      <w:r>
        <w:rPr>
          <w:rFonts w:hint="eastAsia" w:hAnsi="宋体" w:cs="宋体"/>
          <w:color w:val="auto"/>
        </w:rPr>
        <w:t>10.3 不可抗力事件延续30天以上，双方应通过友好协商，确定是否继续履行合同。</w:t>
      </w:r>
    </w:p>
    <w:p w14:paraId="0DFA6CD1">
      <w:pPr>
        <w:pStyle w:val="14"/>
        <w:spacing w:before="120" w:after="120" w:line="360" w:lineRule="auto"/>
        <w:ind w:firstLine="420" w:firstLineChars="200"/>
        <w:rPr>
          <w:rFonts w:hAnsi="宋体" w:cs="宋体"/>
          <w:b/>
          <w:color w:val="auto"/>
        </w:rPr>
      </w:pPr>
      <w:r>
        <w:rPr>
          <w:rFonts w:hint="eastAsia" w:hAnsi="宋体" w:cs="宋体"/>
          <w:b/>
          <w:color w:val="auto"/>
        </w:rPr>
        <w:t>十一、诉讼</w:t>
      </w:r>
    </w:p>
    <w:p w14:paraId="6C9E5B39">
      <w:pPr>
        <w:pStyle w:val="14"/>
        <w:spacing w:before="120" w:after="120" w:line="360" w:lineRule="auto"/>
        <w:ind w:firstLine="420" w:firstLineChars="200"/>
        <w:rPr>
          <w:rFonts w:hAnsi="宋体" w:cs="宋体"/>
          <w:color w:val="auto"/>
        </w:rPr>
      </w:pPr>
      <w:r>
        <w:rPr>
          <w:rFonts w:hint="eastAsia" w:hAnsi="宋体" w:cs="宋体"/>
          <w:color w:val="auto"/>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Ansi="宋体" w:cs="宋体"/>
          <w:b/>
          <w:color w:val="auto"/>
        </w:rPr>
      </w:pPr>
      <w:r>
        <w:rPr>
          <w:rFonts w:hint="eastAsia" w:hAnsi="宋体" w:cs="宋体"/>
          <w:b/>
          <w:color w:val="auto"/>
        </w:rPr>
        <w:t>十二、合同生效及其它</w:t>
      </w:r>
    </w:p>
    <w:p w14:paraId="3E5B7681">
      <w:pPr>
        <w:pStyle w:val="14"/>
        <w:spacing w:before="120" w:after="120" w:line="360" w:lineRule="auto"/>
        <w:ind w:firstLine="420" w:firstLineChars="200"/>
        <w:rPr>
          <w:rFonts w:hAnsi="宋体" w:cs="宋体"/>
          <w:color w:val="auto"/>
        </w:rPr>
      </w:pPr>
      <w:r>
        <w:rPr>
          <w:rFonts w:hint="eastAsia" w:hAnsi="宋体" w:cs="宋体"/>
          <w:color w:val="auto"/>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Ansi="宋体" w:cs="宋体"/>
          <w:color w:val="auto"/>
        </w:rPr>
      </w:pPr>
      <w:r>
        <w:rPr>
          <w:rFonts w:hint="eastAsia" w:hAnsi="宋体" w:cs="宋体"/>
          <w:color w:val="auto"/>
        </w:rPr>
        <w:t>12.2本合同未尽事宜，遵照《中华人民共和国民法典》有关条文执行。</w:t>
      </w:r>
    </w:p>
    <w:p w14:paraId="3738382A">
      <w:pPr>
        <w:pStyle w:val="14"/>
        <w:spacing w:before="120" w:after="120" w:line="360" w:lineRule="auto"/>
        <w:ind w:firstLine="420" w:firstLineChars="200"/>
        <w:rPr>
          <w:rFonts w:hAnsi="宋体" w:cs="宋体"/>
          <w:color w:val="auto"/>
        </w:rPr>
      </w:pPr>
      <w:r>
        <w:rPr>
          <w:rFonts w:hint="eastAsia" w:hAnsi="宋体" w:cs="宋体"/>
          <w:color w:val="auto"/>
        </w:rPr>
        <w:t>12.3 本合同正本一式</w:t>
      </w:r>
      <w:r>
        <w:rPr>
          <w:rFonts w:hint="eastAsia" w:hAnsi="宋体" w:cs="宋体"/>
          <w:color w:val="auto"/>
          <w:u w:val="single"/>
        </w:rPr>
        <w:t xml:space="preserve">     </w:t>
      </w:r>
      <w:r>
        <w:rPr>
          <w:rFonts w:hint="eastAsia" w:hAnsi="宋体" w:cs="宋体"/>
          <w:color w:val="auto"/>
        </w:rPr>
        <w:t>份，甲方</w:t>
      </w:r>
      <w:r>
        <w:rPr>
          <w:rFonts w:hint="eastAsia" w:hAnsi="宋体" w:cs="宋体"/>
          <w:color w:val="auto"/>
          <w:u w:val="single"/>
        </w:rPr>
        <w:t xml:space="preserve">     </w:t>
      </w:r>
      <w:r>
        <w:rPr>
          <w:rFonts w:hint="eastAsia" w:hAnsi="宋体" w:cs="宋体"/>
          <w:color w:val="auto"/>
        </w:rPr>
        <w:t>份，乙方</w:t>
      </w:r>
      <w:r>
        <w:rPr>
          <w:rFonts w:hint="eastAsia" w:hAnsi="宋体" w:cs="宋体"/>
          <w:color w:val="auto"/>
          <w:u w:val="single"/>
        </w:rPr>
        <w:t xml:space="preserve">    </w:t>
      </w:r>
      <w:r>
        <w:rPr>
          <w:rFonts w:hint="eastAsia" w:hAnsi="宋体" w:cs="宋体"/>
          <w:color w:val="auto"/>
        </w:rPr>
        <w:t>份，具有同等法律效力。</w:t>
      </w:r>
    </w:p>
    <w:p w14:paraId="1774D28B">
      <w:pPr>
        <w:pStyle w:val="14"/>
        <w:spacing w:before="120" w:after="120" w:line="360" w:lineRule="auto"/>
        <w:ind w:firstLine="420" w:firstLineChars="200"/>
        <w:rPr>
          <w:rFonts w:hAnsi="宋体" w:cs="宋体"/>
          <w:color w:val="auto"/>
        </w:rPr>
      </w:pPr>
      <w:r>
        <w:rPr>
          <w:rFonts w:hint="eastAsia" w:hAnsi="宋体" w:cs="宋体"/>
          <w:color w:val="auto"/>
        </w:rPr>
        <w:t>12.4 其他：</w:t>
      </w:r>
      <w:r>
        <w:rPr>
          <w:rFonts w:hint="eastAsia" w:hAnsi="宋体" w:cs="宋体"/>
          <w:color w:val="auto"/>
          <w:u w:val="single"/>
        </w:rPr>
        <w:t xml:space="preserve">                                              </w:t>
      </w:r>
      <w:r>
        <w:rPr>
          <w:rFonts w:hint="eastAsia" w:hAnsi="宋体" w:cs="宋体"/>
          <w:color w:val="auto"/>
        </w:rPr>
        <w:t xml:space="preserve">。 </w:t>
      </w:r>
    </w:p>
    <w:p w14:paraId="66C03F7B">
      <w:pPr>
        <w:pStyle w:val="14"/>
        <w:spacing w:before="120" w:after="120" w:line="400" w:lineRule="exact"/>
        <w:ind w:firstLine="420" w:firstLineChars="200"/>
        <w:rPr>
          <w:rFonts w:hAnsi="宋体" w:cs="宋体"/>
          <w:color w:val="auto"/>
        </w:rPr>
      </w:pPr>
      <w:r>
        <w:rPr>
          <w:rFonts w:hint="eastAsia" w:hAnsi="宋体" w:cs="宋体"/>
          <w:color w:val="auto"/>
        </w:rPr>
        <w:t>（以下无正文，为签字盖章处）</w:t>
      </w:r>
    </w:p>
    <w:p w14:paraId="7F213FF5">
      <w:pPr>
        <w:pStyle w:val="14"/>
        <w:spacing w:before="120" w:after="120" w:line="360" w:lineRule="auto"/>
        <w:ind w:firstLine="420" w:firstLineChars="200"/>
        <w:rPr>
          <w:rFonts w:hAnsi="宋体" w:cs="宋体"/>
          <w:color w:val="auto"/>
        </w:rPr>
      </w:pPr>
      <w:r>
        <w:rPr>
          <w:rFonts w:hint="eastAsia" w:hAnsi="宋体" w:cs="宋体"/>
          <w:color w:val="auto"/>
        </w:rPr>
        <w:t xml:space="preserve">   </w:t>
      </w:r>
    </w:p>
    <w:p w14:paraId="695DA3B1">
      <w:pPr>
        <w:pStyle w:val="14"/>
        <w:spacing w:before="120" w:after="120" w:line="240" w:lineRule="atLeast"/>
        <w:rPr>
          <w:rFonts w:hAnsi="宋体" w:cs="宋体"/>
          <w:color w:val="auto"/>
        </w:rPr>
      </w:pPr>
    </w:p>
    <w:p w14:paraId="43BC1336">
      <w:pPr>
        <w:pStyle w:val="14"/>
        <w:spacing w:before="120" w:after="120" w:line="300" w:lineRule="auto"/>
        <w:rPr>
          <w:rFonts w:hAnsi="宋体" w:cs="宋体"/>
          <w:color w:val="auto"/>
        </w:rPr>
      </w:pPr>
      <w:r>
        <w:rPr>
          <w:rFonts w:hint="eastAsia" w:hAnsi="宋体" w:cs="宋体"/>
          <w:color w:val="auto"/>
        </w:rPr>
        <w:t>甲方： 南京医科大学（盖章）                 乙方： （盖章）</w:t>
      </w:r>
    </w:p>
    <w:p w14:paraId="5999F0CF">
      <w:pPr>
        <w:pStyle w:val="14"/>
        <w:spacing w:before="120" w:after="120" w:line="300" w:lineRule="auto"/>
        <w:rPr>
          <w:rFonts w:hAnsi="宋体" w:cs="宋体"/>
          <w:color w:val="auto"/>
        </w:rPr>
      </w:pPr>
      <w:r>
        <w:rPr>
          <w:rFonts w:hint="eastAsia" w:hAnsi="宋体" w:cs="宋体"/>
          <w:color w:val="auto"/>
        </w:rPr>
        <w:t xml:space="preserve">地址：南京市江宁区龙眠大道101号            地址： </w:t>
      </w:r>
    </w:p>
    <w:p w14:paraId="76412E87">
      <w:pPr>
        <w:pStyle w:val="14"/>
        <w:spacing w:before="120" w:after="120" w:line="300" w:lineRule="auto"/>
        <w:rPr>
          <w:rFonts w:hAnsi="宋体" w:cs="宋体"/>
          <w:color w:val="auto"/>
        </w:rPr>
      </w:pPr>
      <w:r>
        <w:rPr>
          <w:rFonts w:hint="eastAsia" w:hAnsi="宋体" w:cs="宋体"/>
          <w:color w:val="auto"/>
        </w:rPr>
        <w:t>法定代表人/授权代表：（签字）               法定代表人/授权代表：（签字）</w:t>
      </w:r>
    </w:p>
    <w:p w14:paraId="5B23EDA0">
      <w:pPr>
        <w:pStyle w:val="14"/>
        <w:spacing w:before="120" w:after="120" w:line="300" w:lineRule="auto"/>
        <w:rPr>
          <w:rFonts w:hAnsi="宋体" w:cs="宋体"/>
          <w:color w:val="auto"/>
        </w:rPr>
      </w:pPr>
      <w:r>
        <w:rPr>
          <w:rFonts w:hint="eastAsia" w:hAnsi="宋体" w:cs="宋体"/>
          <w:color w:val="auto"/>
        </w:rPr>
        <w:t>签订日期：   年    月    日                 签订日期：   年    月    日</w:t>
      </w:r>
    </w:p>
    <w:p w14:paraId="3895104F">
      <w:pPr>
        <w:pStyle w:val="14"/>
        <w:spacing w:before="120" w:after="120" w:line="300" w:lineRule="auto"/>
        <w:rPr>
          <w:rFonts w:hAnsi="宋体" w:cs="宋体"/>
          <w:color w:val="auto"/>
        </w:rPr>
      </w:pPr>
    </w:p>
    <w:p w14:paraId="165174EC">
      <w:pPr>
        <w:shd w:val="clear" w:color="auto" w:fill="FFFFFF"/>
        <w:spacing w:line="360" w:lineRule="auto"/>
        <w:rPr>
          <w:rFonts w:ascii="宋体" w:hAnsi="宋体"/>
          <w:color w:val="auto"/>
          <w:sz w:val="24"/>
          <w:szCs w:val="28"/>
          <w:lang w:val="zh-CN"/>
        </w:rPr>
      </w:pPr>
      <w:r>
        <w:rPr>
          <w:rFonts w:hint="eastAsia" w:ascii="宋体" w:hAnsi="宋体"/>
          <w:color w:val="auto"/>
          <w:sz w:val="24"/>
          <w:szCs w:val="28"/>
        </w:rPr>
        <w:t>附件1：</w:t>
      </w:r>
      <w:r>
        <w:rPr>
          <w:rFonts w:hint="eastAsia" w:ascii="宋体" w:hAnsi="宋体"/>
          <w:color w:val="auto"/>
          <w:sz w:val="24"/>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00AF6A6">
            <w:pPr>
              <w:jc w:val="center"/>
              <w:rPr>
                <w:color w:val="auto"/>
              </w:rPr>
            </w:pPr>
            <w:r>
              <w:rPr>
                <w:rFonts w:hint="eastAsia"/>
                <w:color w:val="auto"/>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4B49223D">
            <w:pPr>
              <w:jc w:val="center"/>
              <w:rPr>
                <w:color w:val="auto"/>
              </w:rPr>
            </w:pPr>
            <w:r>
              <w:rPr>
                <w:rFonts w:hint="eastAsia"/>
                <w:color w:val="auto"/>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1C7CFA4E">
            <w:pPr>
              <w:jc w:val="center"/>
              <w:rPr>
                <w:color w:val="auto"/>
              </w:rPr>
            </w:pPr>
            <w:r>
              <w:rPr>
                <w:rFonts w:hint="eastAsia"/>
                <w:color w:val="auto"/>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135F6666">
            <w:pPr>
              <w:jc w:val="center"/>
              <w:rPr>
                <w:color w:val="auto"/>
              </w:rPr>
            </w:pPr>
            <w:r>
              <w:rPr>
                <w:rFonts w:hint="eastAsia"/>
                <w:color w:val="auto"/>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3ABB78B6">
            <w:pPr>
              <w:jc w:val="center"/>
              <w:rPr>
                <w:color w:val="auto"/>
              </w:rPr>
            </w:pPr>
            <w:r>
              <w:rPr>
                <w:rFonts w:hint="eastAsia"/>
                <w:color w:val="auto"/>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6EED0B54">
            <w:pPr>
              <w:jc w:val="center"/>
              <w:rPr>
                <w:color w:val="auto"/>
              </w:rPr>
            </w:pPr>
            <w:r>
              <w:rPr>
                <w:rFonts w:hint="eastAsia"/>
                <w:color w:val="auto"/>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24493FC1">
            <w:pPr>
              <w:jc w:val="center"/>
              <w:rPr>
                <w:color w:val="auto"/>
              </w:rPr>
            </w:pPr>
            <w:r>
              <w:rPr>
                <w:rFonts w:hint="eastAsia"/>
                <w:color w:val="auto"/>
              </w:rPr>
              <w:t>单价</w:t>
            </w:r>
          </w:p>
          <w:p w14:paraId="0D99232C">
            <w:pPr>
              <w:jc w:val="center"/>
              <w:rPr>
                <w:color w:val="auto"/>
              </w:rPr>
            </w:pPr>
            <w:r>
              <w:rPr>
                <w:rFonts w:hint="eastAsia"/>
                <w:color w:val="auto"/>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28501237">
            <w:pPr>
              <w:jc w:val="center"/>
              <w:rPr>
                <w:color w:val="auto"/>
              </w:rPr>
            </w:pPr>
            <w:r>
              <w:rPr>
                <w:rFonts w:hint="eastAsia"/>
                <w:color w:val="auto"/>
              </w:rPr>
              <w:t>总价</w:t>
            </w:r>
          </w:p>
          <w:p w14:paraId="7253D0F2">
            <w:pPr>
              <w:jc w:val="center"/>
              <w:rPr>
                <w:color w:val="auto"/>
              </w:rPr>
            </w:pPr>
            <w:r>
              <w:rPr>
                <w:rFonts w:hint="eastAsia"/>
                <w:color w:val="auto"/>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01E94E7">
            <w:pPr>
              <w:jc w:val="center"/>
              <w:rPr>
                <w:color w:val="auto"/>
              </w:rPr>
            </w:pPr>
          </w:p>
        </w:tc>
        <w:tc>
          <w:tcPr>
            <w:tcW w:w="1768" w:type="dxa"/>
            <w:tcBorders>
              <w:top w:val="single" w:color="auto" w:sz="4" w:space="0"/>
              <w:left w:val="single" w:color="auto" w:sz="4" w:space="0"/>
              <w:bottom w:val="single" w:color="auto" w:sz="4" w:space="0"/>
              <w:right w:val="single" w:color="auto" w:sz="4" w:space="0"/>
            </w:tcBorders>
            <w:vAlign w:val="center"/>
          </w:tcPr>
          <w:p w14:paraId="0C474E9D">
            <w:pPr>
              <w:jc w:val="center"/>
              <w:rPr>
                <w:color w:val="auto"/>
              </w:rPr>
            </w:pPr>
          </w:p>
        </w:tc>
        <w:tc>
          <w:tcPr>
            <w:tcW w:w="713" w:type="dxa"/>
            <w:tcBorders>
              <w:top w:val="single" w:color="auto" w:sz="4" w:space="0"/>
              <w:left w:val="single" w:color="auto" w:sz="4" w:space="0"/>
              <w:bottom w:val="single" w:color="auto" w:sz="4" w:space="0"/>
              <w:right w:val="single" w:color="auto" w:sz="4" w:space="0"/>
            </w:tcBorders>
            <w:vAlign w:val="center"/>
          </w:tcPr>
          <w:p w14:paraId="73978EA9">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vAlign w:val="center"/>
          </w:tcPr>
          <w:p w14:paraId="2D00BB8F">
            <w:pPr>
              <w:spacing w:line="360" w:lineRule="auto"/>
              <w:jc w:val="center"/>
              <w:rPr>
                <w:color w:val="auto"/>
              </w:rPr>
            </w:pPr>
          </w:p>
        </w:tc>
        <w:tc>
          <w:tcPr>
            <w:tcW w:w="1044" w:type="dxa"/>
            <w:tcBorders>
              <w:top w:val="single" w:color="auto" w:sz="4" w:space="0"/>
              <w:left w:val="single" w:color="auto" w:sz="4" w:space="0"/>
              <w:bottom w:val="single" w:color="auto" w:sz="4" w:space="0"/>
              <w:right w:val="single" w:color="auto" w:sz="4" w:space="0"/>
            </w:tcBorders>
            <w:vAlign w:val="center"/>
          </w:tcPr>
          <w:p w14:paraId="69B2D108">
            <w:pPr>
              <w:spacing w:line="360" w:lineRule="auto"/>
              <w:jc w:val="center"/>
              <w:rPr>
                <w:rFonts w:ascii="宋体" w:hAnsi="宋体"/>
                <w:color w:val="auto"/>
                <w:szCs w:val="21"/>
              </w:rPr>
            </w:pPr>
          </w:p>
        </w:tc>
        <w:tc>
          <w:tcPr>
            <w:tcW w:w="1214" w:type="dxa"/>
            <w:tcBorders>
              <w:top w:val="single" w:color="auto" w:sz="4" w:space="0"/>
              <w:left w:val="single" w:color="auto" w:sz="4" w:space="0"/>
              <w:bottom w:val="single" w:color="auto" w:sz="4" w:space="0"/>
              <w:right w:val="single" w:color="auto" w:sz="4" w:space="0"/>
            </w:tcBorders>
            <w:vAlign w:val="center"/>
          </w:tcPr>
          <w:p w14:paraId="0A527EF5">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vAlign w:val="center"/>
          </w:tcPr>
          <w:p w14:paraId="4D522813">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vAlign w:val="center"/>
          </w:tcPr>
          <w:p w14:paraId="216BE7A0">
            <w:pPr>
              <w:jc w:val="center"/>
              <w:rPr>
                <w:color w:val="auto"/>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09E9F2F3">
            <w:pPr>
              <w:jc w:val="center"/>
              <w:rPr>
                <w:color w:val="auto"/>
              </w:rPr>
            </w:pPr>
            <w:r>
              <w:rPr>
                <w:rFonts w:hint="eastAsia"/>
                <w:color w:val="auto"/>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26F492BF">
            <w:pPr>
              <w:jc w:val="center"/>
              <w:rPr>
                <w:color w:val="auto"/>
              </w:rPr>
            </w:pPr>
          </w:p>
        </w:tc>
        <w:tc>
          <w:tcPr>
            <w:tcW w:w="1214" w:type="dxa"/>
            <w:tcBorders>
              <w:top w:val="single" w:color="auto" w:sz="4" w:space="0"/>
              <w:left w:val="single" w:color="auto" w:sz="4" w:space="0"/>
              <w:bottom w:val="single" w:color="auto" w:sz="4" w:space="0"/>
              <w:right w:val="single" w:color="auto" w:sz="4" w:space="0"/>
            </w:tcBorders>
            <w:vAlign w:val="center"/>
          </w:tcPr>
          <w:p w14:paraId="3C239E3E">
            <w:pPr>
              <w:jc w:val="center"/>
              <w:rPr>
                <w:color w:val="auto"/>
                <w:highlight w:val="green"/>
              </w:rPr>
            </w:pPr>
          </w:p>
        </w:tc>
        <w:tc>
          <w:tcPr>
            <w:tcW w:w="1216" w:type="dxa"/>
            <w:tcBorders>
              <w:top w:val="single" w:color="auto" w:sz="4" w:space="0"/>
              <w:left w:val="single" w:color="auto" w:sz="4" w:space="0"/>
              <w:bottom w:val="single" w:color="auto" w:sz="4" w:space="0"/>
              <w:right w:val="single" w:color="auto" w:sz="4" w:space="0"/>
            </w:tcBorders>
            <w:vAlign w:val="center"/>
          </w:tcPr>
          <w:p w14:paraId="1EE66AD1">
            <w:pPr>
              <w:jc w:val="center"/>
              <w:rPr>
                <w:color w:val="auto"/>
                <w:highlight w:val="green"/>
              </w:rPr>
            </w:pPr>
          </w:p>
        </w:tc>
        <w:tc>
          <w:tcPr>
            <w:tcW w:w="1071" w:type="dxa"/>
            <w:tcBorders>
              <w:top w:val="single" w:color="auto" w:sz="4" w:space="0"/>
              <w:left w:val="single" w:color="auto" w:sz="4" w:space="0"/>
              <w:bottom w:val="single" w:color="auto" w:sz="4" w:space="0"/>
              <w:right w:val="single" w:color="auto" w:sz="4" w:space="0"/>
            </w:tcBorders>
            <w:vAlign w:val="center"/>
          </w:tcPr>
          <w:p w14:paraId="5593F0E7">
            <w:pPr>
              <w:jc w:val="center"/>
              <w:rPr>
                <w:color w:val="auto"/>
                <w:highlight w:val="green"/>
              </w:rPr>
            </w:pPr>
          </w:p>
        </w:tc>
      </w:tr>
    </w:tbl>
    <w:p w14:paraId="17D2609E">
      <w:pPr>
        <w:rPr>
          <w:color w:val="auto"/>
        </w:rPr>
      </w:pPr>
    </w:p>
    <w:p w14:paraId="389CF888">
      <w:pPr>
        <w:rPr>
          <w:rFonts w:eastAsia="宋体"/>
          <w:color w:val="auto"/>
        </w:rPr>
      </w:pPr>
      <w:r>
        <w:rPr>
          <w:rFonts w:hint="eastAsia"/>
          <w:color w:val="auto"/>
        </w:rPr>
        <w:t>附件2：货物配置清单</w:t>
      </w:r>
    </w:p>
    <w:p w14:paraId="67984241">
      <w:pPr>
        <w:pStyle w:val="36"/>
        <w:ind w:firstLine="0"/>
        <w:rPr>
          <w:rFonts w:asciiTheme="minorEastAsia" w:hAnsiTheme="minorEastAsia" w:eastAsiaTheme="minorEastAsia"/>
          <w:color w:val="auto"/>
          <w:sz w:val="28"/>
          <w:szCs w:val="28"/>
        </w:rPr>
      </w:pPr>
    </w:p>
    <w:p w14:paraId="62FF4980">
      <w:pPr>
        <w:pStyle w:val="2"/>
        <w:pageBreakBefore/>
        <w:spacing w:line="360" w:lineRule="auto"/>
        <w:rPr>
          <w:rFonts w:asciiTheme="majorEastAsia" w:hAnsiTheme="majorEastAsia" w:eastAsiaTheme="majorEastAsia" w:cstheme="minorBidi"/>
          <w:b/>
          <w:color w:val="auto"/>
          <w:kern w:val="0"/>
          <w:sz w:val="36"/>
          <w:szCs w:val="36"/>
        </w:rPr>
      </w:pPr>
      <w:bookmarkStart w:id="52" w:name="_Toc14881"/>
      <w:r>
        <w:rPr>
          <w:rFonts w:hint="eastAsia" w:asciiTheme="majorEastAsia" w:hAnsiTheme="majorEastAsia" w:eastAsiaTheme="majorEastAsia" w:cstheme="minorBidi"/>
          <w:b/>
          <w:color w:val="auto"/>
          <w:kern w:val="0"/>
          <w:sz w:val="32"/>
          <w:szCs w:val="32"/>
        </w:rPr>
        <w:t>第六章  投标文件格式</w:t>
      </w:r>
      <w:bookmarkEnd w:id="52"/>
      <w:r>
        <w:rPr>
          <w:rFonts w:hint="eastAsia" w:asciiTheme="majorEastAsia" w:hAnsiTheme="majorEastAsia" w:eastAsiaTheme="majorEastAsia" w:cstheme="minorBidi"/>
          <w:b/>
          <w:color w:val="auto"/>
          <w:kern w:val="0"/>
          <w:sz w:val="36"/>
          <w:szCs w:val="36"/>
        </w:rPr>
        <w:t xml:space="preserve"> </w:t>
      </w:r>
    </w:p>
    <w:p w14:paraId="6C1C9710">
      <w:pPr>
        <w:spacing w:line="360" w:lineRule="auto"/>
        <w:jc w:val="center"/>
        <w:rPr>
          <w:rFonts w:asciiTheme="majorEastAsia" w:hAnsiTheme="majorEastAsia" w:eastAsiaTheme="majorEastAsia"/>
          <w:b/>
          <w:color w:val="auto"/>
          <w:sz w:val="36"/>
          <w:szCs w:val="36"/>
        </w:rPr>
      </w:pPr>
      <w:bookmarkStart w:id="53" w:name="_Hlt26671244"/>
      <w:bookmarkEnd w:id="53"/>
      <w:bookmarkStart w:id="54" w:name="_Hlt26955039"/>
      <w:bookmarkEnd w:id="54"/>
      <w:bookmarkStart w:id="55" w:name="_Toc120614282"/>
      <w:bookmarkStart w:id="56" w:name="_Toc26554094"/>
      <w:bookmarkStart w:id="57" w:name="_Toc49090576"/>
    </w:p>
    <w:p w14:paraId="3544702A">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2937BF5C">
      <w:pPr>
        <w:spacing w:line="360" w:lineRule="auto"/>
        <w:jc w:val="center"/>
        <w:rPr>
          <w:rFonts w:ascii="宋体" w:hAnsi="宋体" w:eastAsia="宋体" w:cs="宋体"/>
          <w:b/>
          <w:color w:val="auto"/>
          <w:sz w:val="24"/>
          <w:szCs w:val="24"/>
        </w:rPr>
      </w:pPr>
    </w:p>
    <w:p w14:paraId="694342C0">
      <w:pPr>
        <w:spacing w:line="360" w:lineRule="auto"/>
        <w:jc w:val="center"/>
        <w:rPr>
          <w:rFonts w:ascii="宋体" w:hAnsi="宋体" w:eastAsia="宋体" w:cs="宋体"/>
          <w:b/>
          <w:color w:val="auto"/>
          <w:sz w:val="24"/>
          <w:szCs w:val="24"/>
        </w:rPr>
      </w:pPr>
    </w:p>
    <w:p w14:paraId="439CB75B">
      <w:pPr>
        <w:spacing w:line="360" w:lineRule="auto"/>
        <w:jc w:val="center"/>
        <w:rPr>
          <w:rFonts w:ascii="宋体" w:hAnsi="宋体" w:eastAsia="宋体" w:cs="宋体"/>
          <w:b/>
          <w:color w:val="auto"/>
          <w:sz w:val="24"/>
          <w:szCs w:val="24"/>
        </w:rPr>
      </w:pPr>
    </w:p>
    <w:p w14:paraId="7E710E69">
      <w:pPr>
        <w:spacing w:line="360" w:lineRule="auto"/>
        <w:jc w:val="center"/>
        <w:rPr>
          <w:rFonts w:ascii="宋体" w:hAnsi="宋体" w:eastAsia="宋体" w:cs="宋体"/>
          <w:b/>
          <w:color w:val="auto"/>
          <w:sz w:val="24"/>
          <w:szCs w:val="24"/>
        </w:rPr>
      </w:pPr>
    </w:p>
    <w:p w14:paraId="77C7FA73">
      <w:pPr>
        <w:spacing w:line="360" w:lineRule="auto"/>
        <w:jc w:val="center"/>
        <w:rPr>
          <w:rFonts w:ascii="宋体" w:hAnsi="宋体" w:eastAsia="宋体" w:cs="宋体"/>
          <w:b/>
          <w:color w:val="auto"/>
          <w:sz w:val="24"/>
          <w:szCs w:val="24"/>
        </w:rPr>
      </w:pPr>
    </w:p>
    <w:p w14:paraId="0287CA07">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xnK9gAAAAJAQAA&#10;DwAAAAAAAAABACAAAAAiAAAAZHJzL2Rvd25yZXYueG1sUEsBAhQAFAAAAAgAh07iQKmjC/f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2688E06A">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9WcZNgAAAAJAQAA&#10;DwAAAAAAAAABACAAAAAiAAAAZHJzL2Rvd25yZXYueG1sUEsBAhQAFAAAAAgAh07iQMbMCILgAQAA&#10;0QMAAA4AAAAAAAAAAQAgAAAAJwEAAGRycy9lMm9Eb2MueG1sUEsFBgAAAAAGAAYAWQEAAHkFAAAA&#10;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367ABE52">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i26DYAAAACQEA&#10;AA8AAAAAAAAAAQAgAAAAIgAAAGRycy9kb3ducmV2LnhtbFBLAQIUABQAAAAIAIdO4kCiUD0A4QEA&#10;ANIDAAAOAAAAAAAAAAEAIAAAACcBAABkcnMvZTJvRG9jLnhtbFBLBQYAAAAABgAGAFkBAAB6BQAA&#10;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501C76B1">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8CE8800">
      <w:pPr>
        <w:spacing w:line="360" w:lineRule="auto"/>
        <w:rPr>
          <w:rFonts w:ascii="微软雅黑" w:hAnsi="微软雅黑" w:cs="微软雅黑"/>
          <w:b/>
          <w:color w:val="auto"/>
          <w:sz w:val="28"/>
          <w:szCs w:val="28"/>
        </w:rPr>
      </w:pPr>
    </w:p>
    <w:p w14:paraId="4A288036">
      <w:pPr>
        <w:spacing w:line="360" w:lineRule="auto"/>
        <w:rPr>
          <w:rFonts w:ascii="微软雅黑" w:hAnsi="微软雅黑" w:cs="微软雅黑"/>
          <w:b/>
          <w:color w:val="auto"/>
          <w:sz w:val="28"/>
          <w:szCs w:val="28"/>
        </w:rPr>
      </w:pPr>
    </w:p>
    <w:p w14:paraId="0CBA492F">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9AF5491">
      <w:pPr>
        <w:spacing w:line="360" w:lineRule="auto"/>
        <w:jc w:val="center"/>
        <w:rPr>
          <w:rFonts w:ascii="宋体" w:hAnsi="宋体" w:eastAsia="宋体" w:cs="宋体"/>
          <w:b/>
          <w:bCs/>
          <w:color w:val="auto"/>
          <w:sz w:val="24"/>
          <w:szCs w:val="24"/>
        </w:rPr>
      </w:pPr>
    </w:p>
    <w:p w14:paraId="5DA8D97D">
      <w:pPr>
        <w:spacing w:line="360" w:lineRule="auto"/>
        <w:ind w:firstLine="480" w:firstLineChars="200"/>
        <w:rPr>
          <w:rFonts w:ascii="宋体" w:hAnsi="宋体" w:eastAsia="宋体" w:cs="宋体"/>
          <w:color w:val="auto"/>
          <w:sz w:val="24"/>
          <w:szCs w:val="24"/>
        </w:rPr>
      </w:pPr>
    </w:p>
    <w:p w14:paraId="61DE07D5">
      <w:pPr>
        <w:pStyle w:val="36"/>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647637C1">
      <w:pPr>
        <w:pStyle w:val="36"/>
        <w:ind w:firstLine="0"/>
        <w:jc w:val="center"/>
        <w:rPr>
          <w:rFonts w:ascii="宋体" w:hAnsi="宋体" w:cs="宋体"/>
          <w:b/>
          <w:bCs/>
          <w:color w:val="auto"/>
          <w:sz w:val="36"/>
          <w:szCs w:val="36"/>
        </w:rPr>
      </w:pPr>
    </w:p>
    <w:p w14:paraId="1B5797BD">
      <w:pPr>
        <w:pStyle w:val="36"/>
        <w:ind w:firstLine="0"/>
        <w:jc w:val="center"/>
        <w:rPr>
          <w:rFonts w:ascii="宋体" w:hAnsi="宋体" w:cs="宋体"/>
          <w:b/>
          <w:bCs/>
          <w:color w:val="auto"/>
          <w:sz w:val="36"/>
          <w:szCs w:val="36"/>
        </w:rPr>
      </w:pPr>
    </w:p>
    <w:p w14:paraId="00B23B00">
      <w:pPr>
        <w:pStyle w:val="36"/>
        <w:ind w:firstLine="0"/>
        <w:jc w:val="center"/>
        <w:rPr>
          <w:rFonts w:ascii="宋体" w:hAnsi="宋体" w:cs="宋体"/>
          <w:b/>
          <w:bCs/>
          <w:color w:val="auto"/>
          <w:sz w:val="36"/>
          <w:szCs w:val="36"/>
        </w:rPr>
      </w:pPr>
    </w:p>
    <w:p w14:paraId="7BB31ED7">
      <w:pPr>
        <w:pStyle w:val="36"/>
        <w:ind w:firstLine="0"/>
        <w:jc w:val="center"/>
        <w:rPr>
          <w:rFonts w:ascii="宋体" w:hAnsi="宋体" w:cs="宋体"/>
          <w:b/>
          <w:bCs/>
          <w:color w:val="auto"/>
          <w:sz w:val="36"/>
          <w:szCs w:val="36"/>
        </w:rPr>
      </w:pPr>
    </w:p>
    <w:p w14:paraId="6C6EADB9">
      <w:pPr>
        <w:pStyle w:val="36"/>
        <w:ind w:firstLine="0"/>
        <w:jc w:val="center"/>
        <w:rPr>
          <w:rFonts w:ascii="宋体" w:hAnsi="宋体" w:cs="宋体"/>
          <w:b/>
          <w:bCs/>
          <w:color w:val="auto"/>
          <w:sz w:val="36"/>
          <w:szCs w:val="36"/>
        </w:rPr>
      </w:pPr>
    </w:p>
    <w:p w14:paraId="52D6E24D">
      <w:pPr>
        <w:pStyle w:val="36"/>
        <w:ind w:firstLine="0"/>
        <w:jc w:val="center"/>
        <w:rPr>
          <w:rFonts w:ascii="宋体" w:hAnsi="宋体" w:cs="宋体"/>
          <w:b/>
          <w:bCs/>
          <w:color w:val="auto"/>
          <w:sz w:val="36"/>
          <w:szCs w:val="36"/>
        </w:rPr>
      </w:pPr>
    </w:p>
    <w:p w14:paraId="5CD96921">
      <w:pPr>
        <w:pStyle w:val="36"/>
        <w:ind w:firstLine="0"/>
        <w:jc w:val="center"/>
        <w:rPr>
          <w:rFonts w:ascii="宋体" w:hAnsi="宋体" w:cs="宋体"/>
          <w:b/>
          <w:bCs/>
          <w:color w:val="auto"/>
          <w:sz w:val="36"/>
          <w:szCs w:val="36"/>
        </w:rPr>
      </w:pPr>
    </w:p>
    <w:p w14:paraId="18588602">
      <w:pPr>
        <w:pStyle w:val="36"/>
        <w:ind w:firstLine="0"/>
        <w:jc w:val="center"/>
        <w:rPr>
          <w:rFonts w:ascii="宋体" w:hAnsi="宋体" w:cs="宋体"/>
          <w:b/>
          <w:bCs/>
          <w:color w:val="auto"/>
          <w:sz w:val="36"/>
          <w:szCs w:val="36"/>
        </w:rPr>
      </w:pPr>
    </w:p>
    <w:p w14:paraId="1E9CED70">
      <w:pPr>
        <w:pStyle w:val="36"/>
        <w:ind w:firstLine="0"/>
        <w:jc w:val="center"/>
        <w:rPr>
          <w:rFonts w:ascii="宋体" w:hAnsi="宋体" w:cs="宋体"/>
          <w:b/>
          <w:bCs/>
          <w:color w:val="auto"/>
          <w:sz w:val="36"/>
          <w:szCs w:val="36"/>
        </w:rPr>
      </w:pPr>
    </w:p>
    <w:p w14:paraId="7D9BF978">
      <w:pPr>
        <w:pStyle w:val="36"/>
        <w:ind w:firstLine="0"/>
        <w:jc w:val="center"/>
        <w:rPr>
          <w:rFonts w:ascii="宋体" w:hAnsi="宋体" w:cs="宋体"/>
          <w:b/>
          <w:bCs/>
          <w:color w:val="auto"/>
          <w:sz w:val="36"/>
          <w:szCs w:val="36"/>
        </w:rPr>
      </w:pPr>
    </w:p>
    <w:p w14:paraId="53E65309">
      <w:pPr>
        <w:pStyle w:val="36"/>
        <w:ind w:firstLine="0"/>
        <w:jc w:val="center"/>
        <w:rPr>
          <w:rFonts w:ascii="宋体" w:hAnsi="宋体" w:cs="宋体"/>
          <w:b/>
          <w:bCs/>
          <w:color w:val="auto"/>
          <w:sz w:val="36"/>
          <w:szCs w:val="36"/>
        </w:rPr>
      </w:pPr>
    </w:p>
    <w:p w14:paraId="55F39D07">
      <w:pPr>
        <w:pStyle w:val="36"/>
        <w:ind w:firstLine="0"/>
        <w:jc w:val="center"/>
        <w:rPr>
          <w:rFonts w:ascii="宋体" w:hAnsi="宋体" w:cs="宋体"/>
          <w:b/>
          <w:bCs/>
          <w:color w:val="auto"/>
          <w:sz w:val="36"/>
          <w:szCs w:val="36"/>
        </w:rPr>
      </w:pPr>
    </w:p>
    <w:p w14:paraId="6CF514A9">
      <w:pPr>
        <w:pStyle w:val="36"/>
        <w:ind w:firstLine="0"/>
        <w:jc w:val="center"/>
        <w:rPr>
          <w:rFonts w:ascii="宋体" w:hAnsi="宋体" w:cs="宋体"/>
          <w:b/>
          <w:bCs/>
          <w:color w:val="auto"/>
          <w:sz w:val="36"/>
          <w:szCs w:val="36"/>
        </w:rPr>
      </w:pPr>
    </w:p>
    <w:p w14:paraId="5C8779E8">
      <w:pPr>
        <w:pStyle w:val="36"/>
        <w:ind w:firstLine="0"/>
        <w:jc w:val="center"/>
        <w:rPr>
          <w:rFonts w:ascii="宋体" w:hAnsi="宋体" w:cs="宋体"/>
          <w:b/>
          <w:bCs/>
          <w:color w:val="auto"/>
          <w:sz w:val="36"/>
          <w:szCs w:val="36"/>
        </w:rPr>
      </w:pPr>
    </w:p>
    <w:p w14:paraId="0C25B9EC">
      <w:pPr>
        <w:pStyle w:val="36"/>
        <w:ind w:firstLine="0"/>
        <w:jc w:val="both"/>
        <w:rPr>
          <w:rFonts w:ascii="宋体" w:hAnsi="宋体" w:cs="宋体"/>
          <w:b/>
          <w:bCs/>
          <w:color w:val="auto"/>
        </w:rPr>
      </w:pPr>
    </w:p>
    <w:p w14:paraId="7B6C9584">
      <w:pPr>
        <w:pStyle w:val="36"/>
        <w:ind w:firstLine="0"/>
        <w:jc w:val="both"/>
        <w:rPr>
          <w:rFonts w:ascii="宋体" w:hAnsi="宋体" w:cs="宋体"/>
          <w:b/>
          <w:bCs/>
          <w:color w:val="auto"/>
        </w:rPr>
      </w:pPr>
    </w:p>
    <w:p w14:paraId="50C61637">
      <w:pPr>
        <w:pStyle w:val="36"/>
        <w:ind w:firstLine="0"/>
        <w:jc w:val="both"/>
        <w:rPr>
          <w:rFonts w:ascii="宋体" w:hAnsi="宋体" w:cs="宋体"/>
          <w:b/>
          <w:bCs/>
          <w:color w:val="auto"/>
        </w:rPr>
      </w:pPr>
    </w:p>
    <w:p w14:paraId="05336DE8">
      <w:pPr>
        <w:pStyle w:val="36"/>
        <w:ind w:firstLine="0"/>
        <w:jc w:val="both"/>
        <w:rPr>
          <w:rFonts w:ascii="宋体" w:hAnsi="宋体" w:cs="宋体"/>
          <w:b/>
          <w:bCs/>
          <w:color w:val="auto"/>
        </w:rPr>
      </w:pPr>
      <w:r>
        <w:rPr>
          <w:rFonts w:hint="eastAsia" w:ascii="宋体" w:hAnsi="宋体" w:cs="宋体"/>
          <w:b/>
          <w:bCs/>
          <w:color w:val="auto"/>
        </w:rPr>
        <w:t>附件一</w:t>
      </w:r>
      <w:bookmarkStart w:id="58" w:name="_Toc517190894"/>
    </w:p>
    <w:p w14:paraId="38387DB3">
      <w:pPr>
        <w:pStyle w:val="36"/>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8"/>
    </w:p>
    <w:p w14:paraId="6C90B5C9">
      <w:pPr>
        <w:pStyle w:val="36"/>
        <w:spacing w:before="0" w:after="0"/>
        <w:ind w:firstLine="0"/>
        <w:rPr>
          <w:rFonts w:ascii="宋体" w:hAnsi="宋体" w:cs="宋体"/>
          <w:color w:val="auto"/>
          <w:kern w:val="2"/>
        </w:rPr>
      </w:pPr>
      <w:r>
        <w:rPr>
          <w:rFonts w:hint="eastAsia" w:ascii="宋体" w:hAnsi="宋体" w:cs="宋体"/>
          <w:color w:val="auto"/>
          <w:kern w:val="2"/>
        </w:rPr>
        <w:t>致：南京医科大学</w:t>
      </w:r>
    </w:p>
    <w:p w14:paraId="5019EF5E">
      <w:pPr>
        <w:pStyle w:val="36"/>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3F6C290A">
      <w:pPr>
        <w:pStyle w:val="36"/>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6A16000A">
      <w:pPr>
        <w:pStyle w:val="36"/>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798381F2">
      <w:pPr>
        <w:pStyle w:val="36"/>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2EB15B0A">
      <w:pPr>
        <w:pStyle w:val="36"/>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3D13C5F5">
      <w:pPr>
        <w:pStyle w:val="36"/>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2DAA7009">
      <w:pPr>
        <w:pStyle w:val="36"/>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253CE05F">
      <w:pPr>
        <w:pStyle w:val="36"/>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4A607D2D">
      <w:pPr>
        <w:pStyle w:val="36"/>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3721259">
      <w:pPr>
        <w:pStyle w:val="36"/>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4FB2C8F5">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80D64D">
      <w:pPr>
        <w:pStyle w:val="36"/>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08BA27D0">
      <w:pPr>
        <w:pStyle w:val="36"/>
        <w:spacing w:before="0" w:after="0"/>
        <w:ind w:left="440" w:leftChars="200" w:firstLine="482" w:firstLineChars="200"/>
        <w:rPr>
          <w:rFonts w:ascii="宋体" w:hAnsi="宋体" w:cs="宋体"/>
          <w:b/>
          <w:color w:val="auto"/>
          <w:kern w:val="2"/>
          <w:u w:val="single"/>
        </w:rPr>
      </w:pPr>
    </w:p>
    <w:p w14:paraId="55CF0D54">
      <w:pPr>
        <w:pStyle w:val="36"/>
        <w:spacing w:before="0" w:after="0"/>
        <w:ind w:left="440" w:leftChars="200" w:firstLine="482" w:firstLineChars="200"/>
        <w:rPr>
          <w:rFonts w:ascii="宋体" w:hAnsi="宋体" w:cs="宋体"/>
          <w:b/>
          <w:color w:val="auto"/>
          <w:kern w:val="2"/>
          <w:u w:val="single"/>
        </w:rPr>
      </w:pPr>
    </w:p>
    <w:p w14:paraId="2E3C7C33">
      <w:pPr>
        <w:pStyle w:val="36"/>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C6E5313">
      <w:pPr>
        <w:pStyle w:val="36"/>
        <w:spacing w:before="0" w:after="0"/>
        <w:rPr>
          <w:rFonts w:ascii="宋体" w:hAnsi="宋体" w:cs="宋体"/>
          <w:color w:val="auto"/>
          <w:kern w:val="2"/>
        </w:rPr>
      </w:pPr>
      <w:r>
        <w:rPr>
          <w:rFonts w:hint="eastAsia" w:ascii="宋体" w:hAnsi="宋体" w:cs="宋体"/>
          <w:color w:val="auto"/>
          <w:kern w:val="2"/>
        </w:rPr>
        <w:t>法定代表人（签字）：</w:t>
      </w:r>
    </w:p>
    <w:p w14:paraId="70DAB563">
      <w:pPr>
        <w:pStyle w:val="36"/>
        <w:spacing w:before="0" w:after="0"/>
        <w:rPr>
          <w:rFonts w:ascii="宋体" w:hAnsi="宋体" w:cs="宋体"/>
          <w:color w:val="auto"/>
          <w:kern w:val="2"/>
        </w:rPr>
      </w:pPr>
      <w:r>
        <w:rPr>
          <w:rFonts w:hint="eastAsia" w:ascii="宋体" w:hAnsi="宋体" w:cs="宋体"/>
          <w:color w:val="auto"/>
          <w:kern w:val="2"/>
        </w:rPr>
        <w:t>投标人名称（公章）：</w:t>
      </w:r>
    </w:p>
    <w:p w14:paraId="224EF91B">
      <w:pPr>
        <w:pStyle w:val="36"/>
        <w:spacing w:before="0" w:after="0"/>
        <w:ind w:left="440" w:leftChars="200" w:firstLine="3000" w:firstLineChars="1250"/>
        <w:rPr>
          <w:rFonts w:ascii="宋体" w:hAnsi="宋体" w:cs="宋体"/>
          <w:color w:val="auto"/>
          <w:kern w:val="2"/>
        </w:rPr>
      </w:pPr>
    </w:p>
    <w:p w14:paraId="5337DB23">
      <w:pPr>
        <w:pStyle w:val="36"/>
        <w:spacing w:before="0" w:after="0"/>
        <w:jc w:val="right"/>
        <w:rPr>
          <w:rFonts w:ascii="宋体" w:hAnsi="宋体" w:cs="宋体"/>
          <w:color w:val="auto"/>
          <w:kern w:val="2"/>
        </w:rPr>
      </w:pPr>
      <w:r>
        <w:rPr>
          <w:rFonts w:hint="eastAsia" w:ascii="宋体" w:hAnsi="宋体" w:cs="宋体"/>
          <w:color w:val="auto"/>
          <w:kern w:val="2"/>
        </w:rPr>
        <w:t>日期：    年  月  日</w:t>
      </w:r>
    </w:p>
    <w:p w14:paraId="35752405">
      <w:pPr>
        <w:pStyle w:val="36"/>
        <w:ind w:firstLine="0"/>
        <w:jc w:val="both"/>
        <w:rPr>
          <w:rFonts w:ascii="宋体" w:hAnsi="宋体" w:cs="宋体"/>
          <w:color w:val="auto"/>
        </w:rPr>
      </w:pPr>
      <w:r>
        <w:rPr>
          <w:rFonts w:hint="eastAsia" w:ascii="宋体" w:hAnsi="宋体" w:cs="宋体"/>
          <w:b/>
          <w:bCs/>
          <w:color w:val="auto"/>
        </w:rPr>
        <w:t>附件二</w:t>
      </w:r>
    </w:p>
    <w:p w14:paraId="5EB2A014">
      <w:pPr>
        <w:pStyle w:val="36"/>
        <w:ind w:firstLine="0"/>
        <w:jc w:val="center"/>
        <w:rPr>
          <w:rFonts w:ascii="宋体" w:hAnsi="宋体" w:cs="宋体"/>
          <w:b/>
          <w:color w:val="auto"/>
          <w:sz w:val="28"/>
          <w:szCs w:val="28"/>
        </w:rPr>
      </w:pPr>
      <w:bookmarkStart w:id="59" w:name="_Toc517190895"/>
      <w:r>
        <w:rPr>
          <w:rFonts w:hint="eastAsia" w:ascii="宋体" w:hAnsi="宋体" w:cs="宋体"/>
          <w:b/>
          <w:color w:val="auto"/>
          <w:sz w:val="28"/>
          <w:szCs w:val="28"/>
        </w:rPr>
        <w:t>授权书</w:t>
      </w:r>
      <w:bookmarkEnd w:id="59"/>
    </w:p>
    <w:p w14:paraId="56464319">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6B2BF317">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5E02D7C5">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CQmEzXAAAACQEA&#10;AA8AAAAAAAAAAQAgAAAAIgAAAGRycy9kb3ducmV2LnhtbFBLAQIUABQAAAAIAIdO4kAQWU7u4gEA&#10;ANM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CBA9922">
      <w:pPr>
        <w:pStyle w:val="52"/>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hs8XWAAAACQEAAA8A&#10;AAAAAAAAAQAgAAAAIgAAAGRycy9kb3ducmV2LnhtbFBLAQIUABQAAAAIAIdO4kCrMYv24AEAANI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21D94DCF">
      <w:pPr>
        <w:pStyle w:val="52"/>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z+tFC1wAAAAkBAAAP&#10;AAAAAAAAAAEAIAAAACIAAABkcnMvZG93bnJldi54bWxQSwECFAAUAAAACACHTuJANfCDAeABAADS&#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77188E93">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8196C0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699A96D">
      <w:pPr>
        <w:pStyle w:val="52"/>
        <w:spacing w:line="360" w:lineRule="auto"/>
        <w:ind w:firstLine="480"/>
        <w:jc w:val="right"/>
        <w:rPr>
          <w:rFonts w:ascii="宋体" w:hAnsi="宋体" w:cs="宋体"/>
          <w:color w:val="auto"/>
          <w:sz w:val="24"/>
          <w:szCs w:val="24"/>
        </w:rPr>
      </w:pPr>
    </w:p>
    <w:p w14:paraId="46AE9C2C">
      <w:pPr>
        <w:pStyle w:val="52"/>
        <w:spacing w:line="360" w:lineRule="auto"/>
        <w:ind w:firstLine="480"/>
        <w:rPr>
          <w:rFonts w:ascii="宋体" w:hAnsi="宋体" w:cs="宋体"/>
          <w:color w:val="auto"/>
          <w:sz w:val="24"/>
          <w:szCs w:val="24"/>
        </w:rPr>
      </w:pPr>
    </w:p>
    <w:p w14:paraId="652BA79E">
      <w:pPr>
        <w:pStyle w:val="52"/>
        <w:spacing w:line="360" w:lineRule="auto"/>
        <w:ind w:firstLine="480"/>
        <w:rPr>
          <w:rFonts w:ascii="宋体" w:hAnsi="宋体" w:cs="宋体"/>
          <w:color w:val="auto"/>
          <w:sz w:val="24"/>
          <w:szCs w:val="24"/>
        </w:rPr>
      </w:pPr>
    </w:p>
    <w:p w14:paraId="4A112AE2">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B7B1F03">
      <w:pPr>
        <w:pStyle w:val="52"/>
        <w:spacing w:line="360" w:lineRule="auto"/>
        <w:ind w:firstLine="480"/>
        <w:rPr>
          <w:rFonts w:ascii="宋体" w:hAnsi="宋体" w:cs="宋体"/>
          <w:color w:val="auto"/>
          <w:sz w:val="24"/>
          <w:szCs w:val="24"/>
        </w:rPr>
      </w:pPr>
    </w:p>
    <w:p w14:paraId="07F5E66C">
      <w:pPr>
        <w:pStyle w:val="52"/>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20678523">
      <w:pPr>
        <w:pStyle w:val="52"/>
        <w:spacing w:line="360" w:lineRule="auto"/>
        <w:ind w:firstLine="480"/>
        <w:jc w:val="right"/>
        <w:rPr>
          <w:rFonts w:ascii="宋体" w:hAnsi="宋体" w:cs="宋体"/>
          <w:color w:val="auto"/>
          <w:sz w:val="24"/>
          <w:szCs w:val="24"/>
        </w:rPr>
      </w:pPr>
    </w:p>
    <w:p w14:paraId="5D2A8C1A">
      <w:pPr>
        <w:pStyle w:val="52"/>
        <w:spacing w:line="360" w:lineRule="auto"/>
        <w:ind w:firstLine="0" w:firstLineChars="0"/>
        <w:rPr>
          <w:rFonts w:ascii="宋体" w:hAnsi="宋体" w:cs="宋体"/>
          <w:color w:val="auto"/>
          <w:sz w:val="24"/>
          <w:szCs w:val="24"/>
        </w:rPr>
      </w:pPr>
    </w:p>
    <w:p w14:paraId="5365E170">
      <w:pPr>
        <w:pStyle w:val="52"/>
        <w:spacing w:line="360" w:lineRule="auto"/>
        <w:ind w:firstLine="480"/>
        <w:jc w:val="right"/>
        <w:rPr>
          <w:rFonts w:ascii="宋体" w:hAnsi="宋体" w:cs="宋体"/>
          <w:color w:val="auto"/>
          <w:sz w:val="24"/>
          <w:szCs w:val="24"/>
        </w:rPr>
      </w:pPr>
    </w:p>
    <w:p w14:paraId="41447B12">
      <w:pPr>
        <w:pStyle w:val="52"/>
        <w:spacing w:line="360" w:lineRule="auto"/>
        <w:ind w:firstLine="480"/>
        <w:jc w:val="right"/>
        <w:rPr>
          <w:rFonts w:ascii="宋体" w:hAnsi="宋体" w:cs="宋体"/>
          <w:color w:val="auto"/>
          <w:sz w:val="24"/>
          <w:szCs w:val="24"/>
        </w:rPr>
      </w:pPr>
    </w:p>
    <w:p w14:paraId="450C74CC">
      <w:pPr>
        <w:pStyle w:val="52"/>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0A4ABA13">
      <w:pPr>
        <w:pStyle w:val="5"/>
        <w:spacing w:line="360" w:lineRule="auto"/>
        <w:rPr>
          <w:rFonts w:ascii="宋体" w:hAnsi="宋体" w:eastAsia="宋体" w:cs="宋体"/>
          <w:color w:val="auto"/>
          <w:sz w:val="24"/>
          <w:szCs w:val="24"/>
        </w:rPr>
      </w:pPr>
      <w:bookmarkStart w:id="60" w:name="_Hlt26955070"/>
      <w:bookmarkEnd w:id="60"/>
      <w:bookmarkStart w:id="61" w:name="_格式3__银行出具的资信证明"/>
      <w:bookmarkEnd w:id="61"/>
      <w:bookmarkStart w:id="62" w:name="_Hlt26671380"/>
      <w:bookmarkEnd w:id="62"/>
    </w:p>
    <w:p w14:paraId="63B88B77">
      <w:pPr>
        <w:pStyle w:val="3"/>
        <w:spacing w:line="360" w:lineRule="auto"/>
        <w:rPr>
          <w:rFonts w:ascii="宋体" w:hAnsi="宋体" w:eastAsia="宋体" w:cs="宋体"/>
          <w:color w:val="auto"/>
          <w:sz w:val="24"/>
          <w:szCs w:val="24"/>
        </w:rPr>
      </w:pPr>
    </w:p>
    <w:p w14:paraId="0526A764">
      <w:pPr>
        <w:rPr>
          <w:rFonts w:ascii="宋体" w:hAnsi="宋体" w:eastAsia="宋体" w:cs="宋体"/>
          <w:color w:val="auto"/>
          <w:sz w:val="24"/>
          <w:szCs w:val="24"/>
        </w:rPr>
      </w:pPr>
    </w:p>
    <w:p w14:paraId="4355118C">
      <w:pPr>
        <w:pStyle w:val="11"/>
        <w:ind w:left="1540" w:right="1540"/>
        <w:rPr>
          <w:rFonts w:ascii="宋体" w:hAnsi="宋体" w:eastAsia="宋体" w:cs="宋体"/>
          <w:color w:val="auto"/>
          <w:sz w:val="24"/>
          <w:szCs w:val="24"/>
        </w:rPr>
      </w:pPr>
    </w:p>
    <w:p w14:paraId="326EDA42">
      <w:pPr>
        <w:pStyle w:val="11"/>
        <w:ind w:left="1540" w:right="1540"/>
        <w:rPr>
          <w:rFonts w:ascii="宋体" w:hAnsi="宋体" w:eastAsia="宋体" w:cs="宋体"/>
          <w:color w:val="auto"/>
          <w:sz w:val="24"/>
          <w:szCs w:val="24"/>
        </w:rPr>
      </w:pPr>
    </w:p>
    <w:p w14:paraId="614AE666">
      <w:pPr>
        <w:pStyle w:val="11"/>
        <w:ind w:left="1540" w:right="1540"/>
        <w:rPr>
          <w:rFonts w:ascii="宋体" w:hAnsi="宋体" w:eastAsia="宋体" w:cs="宋体"/>
          <w:color w:val="auto"/>
          <w:sz w:val="24"/>
          <w:szCs w:val="24"/>
        </w:rPr>
      </w:pPr>
    </w:p>
    <w:p w14:paraId="7017C002">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559D758F">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3"/>
    </w:p>
    <w:p w14:paraId="27BC97D7">
      <w:pPr>
        <w:spacing w:line="360" w:lineRule="auto"/>
        <w:ind w:firstLine="480"/>
        <w:rPr>
          <w:rFonts w:ascii="宋体" w:hAnsi="宋体" w:eastAsia="宋体" w:cs="宋体"/>
          <w:color w:val="auto"/>
          <w:sz w:val="24"/>
          <w:szCs w:val="24"/>
        </w:rPr>
      </w:pPr>
    </w:p>
    <w:p w14:paraId="7D4225C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12289531">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1460B6E3">
            <w:pPr>
              <w:pStyle w:val="8"/>
              <w:adjustRightInd w:val="0"/>
              <w:snapToGrid w:val="0"/>
              <w:spacing w:line="360" w:lineRule="auto"/>
              <w:rPr>
                <w:rFonts w:ascii="宋体" w:hAnsi="宋体" w:eastAsia="宋体" w:cs="宋体"/>
                <w:color w:val="auto"/>
                <w:sz w:val="24"/>
                <w:szCs w:val="24"/>
              </w:rPr>
            </w:pPr>
          </w:p>
          <w:p w14:paraId="5E00A01B">
            <w:pPr>
              <w:pStyle w:val="36"/>
              <w:spacing w:before="0" w:after="0"/>
              <w:ind w:firstLine="0"/>
              <w:rPr>
                <w:rFonts w:ascii="宋体" w:hAnsi="宋体" w:cs="宋体"/>
                <w:color w:val="auto"/>
                <w:kern w:val="2"/>
              </w:rPr>
            </w:pPr>
            <w:r>
              <w:rPr>
                <w:rFonts w:hint="eastAsia" w:ascii="宋体" w:hAnsi="宋体" w:cs="宋体"/>
                <w:color w:val="auto"/>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color w:val="auto"/>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color w:val="auto"/>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是否中小企业</w:t>
            </w:r>
          </w:p>
        </w:tc>
        <w:tc>
          <w:tcPr>
            <w:tcW w:w="5883" w:type="dxa"/>
            <w:vAlign w:val="center"/>
          </w:tcPr>
          <w:p w14:paraId="65E9F8F4">
            <w:pPr>
              <w:pStyle w:val="8"/>
              <w:adjustRightInd w:val="0"/>
              <w:snapToGrid w:val="0"/>
              <w:spacing w:line="360" w:lineRule="auto"/>
              <w:ind w:firstLine="480" w:firstLineChars="200"/>
              <w:rPr>
                <w:rFonts w:ascii="宋体" w:hAnsi="宋体" w:eastAsia="宋体" w:cs="宋体"/>
                <w:color w:val="auto"/>
                <w:sz w:val="24"/>
                <w:szCs w:val="24"/>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209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rPr>
              <w:t xml:space="preserve">是（需提供中小企业声明函）   </w:t>
            </w:r>
          </w:p>
          <w:p w14:paraId="114BAC40">
            <w:pPr>
              <w:pStyle w:val="8"/>
              <w:adjustRightInd w:val="0"/>
              <w:snapToGrid w:val="0"/>
              <w:spacing w:line="360" w:lineRule="auto"/>
              <w:ind w:firstLine="480" w:firstLineChars="200"/>
              <w:rPr>
                <w:rFonts w:ascii="宋体" w:hAnsi="宋体" w:eastAsia="宋体" w:cs="宋体"/>
                <w:color w:val="auto"/>
                <w:sz w:val="24"/>
                <w:szCs w:val="24"/>
              </w:rPr>
            </w:pP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209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color w:val="auto"/>
                <w:sz w:val="24"/>
                <w:szCs w:val="24"/>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是否进口设备</w:t>
            </w:r>
          </w:p>
        </w:tc>
        <w:tc>
          <w:tcPr>
            <w:tcW w:w="5883" w:type="dxa"/>
            <w:vAlign w:val="center"/>
          </w:tcPr>
          <w:p w14:paraId="56CCB6F7">
            <w:pPr>
              <w:pStyle w:val="8"/>
              <w:adjustRightInd w:val="0"/>
              <w:snapToGrid w:val="0"/>
              <w:spacing w:line="360" w:lineRule="auto"/>
              <w:ind w:firstLine="480" w:firstLineChars="200"/>
              <w:rPr>
                <w:rFonts w:ascii="宋体" w:hAnsi="宋体" w:eastAsia="宋体" w:cs="宋体"/>
                <w:color w:val="auto"/>
                <w:sz w:val="24"/>
                <w:szCs w:val="24"/>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209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209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color w:val="auto"/>
                <w:sz w:val="24"/>
                <w:szCs w:val="24"/>
              </w:rPr>
              <w:t>是（制造商名称：      制造商国别：       ）</w:t>
            </w:r>
          </w:p>
          <w:p w14:paraId="468A1D07">
            <w:pPr>
              <w:pStyle w:val="8"/>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color w:val="auto"/>
                <w:sz w:val="24"/>
                <w:szCs w:val="24"/>
              </w:rPr>
            </w:pPr>
          </w:p>
        </w:tc>
      </w:tr>
    </w:tbl>
    <w:p w14:paraId="4C6272E7">
      <w:pPr>
        <w:spacing w:line="360" w:lineRule="auto"/>
        <w:rPr>
          <w:rFonts w:ascii="宋体" w:hAnsi="宋体" w:eastAsia="宋体" w:cs="宋体"/>
          <w:color w:val="auto"/>
          <w:sz w:val="24"/>
          <w:szCs w:val="24"/>
        </w:rPr>
      </w:pPr>
    </w:p>
    <w:p w14:paraId="4C4D738E">
      <w:pPr>
        <w:spacing w:line="360" w:lineRule="auto"/>
        <w:ind w:left="1540" w:right="1540" w:firstLine="360" w:firstLineChars="150"/>
        <w:rPr>
          <w:color w:val="auto"/>
        </w:rPr>
      </w:pPr>
      <w:r>
        <w:rPr>
          <w:rFonts w:hint="eastAsia" w:ascii="宋体" w:hAnsi="宋体" w:eastAsia="宋体" w:cs="宋体"/>
          <w:color w:val="auto"/>
          <w:sz w:val="24"/>
          <w:szCs w:val="24"/>
        </w:rPr>
        <w:t>法定代表人或授权代表（签字）：</w:t>
      </w:r>
    </w:p>
    <w:p w14:paraId="6E5DACDF">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40996C4">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C8767DB">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EEE46CD">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51F6B469">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如有分包，投标人投任何一个包的标的，都需单独提交开标一览表</w:t>
      </w:r>
      <w:r>
        <w:rPr>
          <w:rFonts w:hint="eastAsia" w:ascii="宋体" w:hAnsi="宋体" w:eastAsia="宋体" w:cs="宋体"/>
          <w:b/>
          <w:bCs/>
          <w:color w:val="auto"/>
          <w:sz w:val="24"/>
          <w:szCs w:val="24"/>
        </w:rPr>
        <w:t>。</w:t>
      </w:r>
    </w:p>
    <w:p w14:paraId="7EFD65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6EE6A087">
      <w:pPr>
        <w:pStyle w:val="36"/>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245E53D6">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货物名称及规格、型号</w:t>
            </w:r>
          </w:p>
        </w:tc>
        <w:tc>
          <w:tcPr>
            <w:tcW w:w="1567" w:type="dxa"/>
            <w:vAlign w:val="center"/>
          </w:tcPr>
          <w:p w14:paraId="737E8B55">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42" w:type="dxa"/>
            <w:vAlign w:val="center"/>
          </w:tcPr>
          <w:p w14:paraId="57AFB9A4">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tc>
        <w:tc>
          <w:tcPr>
            <w:tcW w:w="2781" w:type="dxa"/>
            <w:vAlign w:val="center"/>
          </w:tcPr>
          <w:p w14:paraId="74024FFD">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color w:val="auto"/>
                <w:sz w:val="24"/>
                <w:szCs w:val="24"/>
              </w:rPr>
            </w:pPr>
          </w:p>
        </w:tc>
        <w:tc>
          <w:tcPr>
            <w:tcW w:w="1567" w:type="dxa"/>
            <w:vAlign w:val="center"/>
          </w:tcPr>
          <w:p w14:paraId="50406E71">
            <w:pPr>
              <w:spacing w:line="360" w:lineRule="auto"/>
              <w:rPr>
                <w:rFonts w:ascii="宋体" w:hAnsi="宋体" w:eastAsia="宋体" w:cs="宋体"/>
                <w:color w:val="auto"/>
                <w:sz w:val="24"/>
                <w:szCs w:val="24"/>
              </w:rPr>
            </w:pPr>
          </w:p>
        </w:tc>
        <w:tc>
          <w:tcPr>
            <w:tcW w:w="1442" w:type="dxa"/>
            <w:vAlign w:val="center"/>
          </w:tcPr>
          <w:p w14:paraId="21499149">
            <w:pPr>
              <w:spacing w:line="360" w:lineRule="auto"/>
              <w:rPr>
                <w:rFonts w:ascii="宋体" w:hAnsi="宋体" w:eastAsia="宋体" w:cs="宋体"/>
                <w:color w:val="auto"/>
                <w:sz w:val="24"/>
                <w:szCs w:val="24"/>
              </w:rPr>
            </w:pPr>
          </w:p>
        </w:tc>
        <w:tc>
          <w:tcPr>
            <w:tcW w:w="2781" w:type="dxa"/>
            <w:vAlign w:val="center"/>
          </w:tcPr>
          <w:p w14:paraId="4C23493E">
            <w:pPr>
              <w:spacing w:line="360" w:lineRule="auto"/>
              <w:rPr>
                <w:rFonts w:ascii="宋体" w:hAnsi="宋体" w:eastAsia="宋体" w:cs="宋体"/>
                <w:color w:val="auto"/>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color w:val="auto"/>
                <w:sz w:val="24"/>
                <w:szCs w:val="24"/>
              </w:rPr>
            </w:pPr>
          </w:p>
        </w:tc>
        <w:tc>
          <w:tcPr>
            <w:tcW w:w="1567" w:type="dxa"/>
            <w:vAlign w:val="center"/>
          </w:tcPr>
          <w:p w14:paraId="185092E6">
            <w:pPr>
              <w:spacing w:line="360" w:lineRule="auto"/>
              <w:rPr>
                <w:rFonts w:ascii="宋体" w:hAnsi="宋体" w:eastAsia="宋体" w:cs="宋体"/>
                <w:color w:val="auto"/>
                <w:sz w:val="24"/>
                <w:szCs w:val="24"/>
              </w:rPr>
            </w:pPr>
          </w:p>
        </w:tc>
        <w:tc>
          <w:tcPr>
            <w:tcW w:w="1442" w:type="dxa"/>
            <w:vAlign w:val="center"/>
          </w:tcPr>
          <w:p w14:paraId="1DEE5BDD">
            <w:pPr>
              <w:spacing w:line="360" w:lineRule="auto"/>
              <w:rPr>
                <w:rFonts w:ascii="宋体" w:hAnsi="宋体" w:eastAsia="宋体" w:cs="宋体"/>
                <w:color w:val="auto"/>
                <w:sz w:val="24"/>
                <w:szCs w:val="24"/>
              </w:rPr>
            </w:pPr>
          </w:p>
        </w:tc>
        <w:tc>
          <w:tcPr>
            <w:tcW w:w="2781" w:type="dxa"/>
            <w:vAlign w:val="center"/>
          </w:tcPr>
          <w:p w14:paraId="0F0C65FB">
            <w:pPr>
              <w:spacing w:line="360" w:lineRule="auto"/>
              <w:rPr>
                <w:rFonts w:ascii="宋体" w:hAnsi="宋体" w:eastAsia="宋体" w:cs="宋体"/>
                <w:color w:val="auto"/>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color w:val="auto"/>
                <w:sz w:val="24"/>
                <w:szCs w:val="24"/>
              </w:rPr>
            </w:pPr>
          </w:p>
        </w:tc>
        <w:tc>
          <w:tcPr>
            <w:tcW w:w="1567" w:type="dxa"/>
            <w:vAlign w:val="center"/>
          </w:tcPr>
          <w:p w14:paraId="61E83DA6">
            <w:pPr>
              <w:spacing w:line="360" w:lineRule="auto"/>
              <w:rPr>
                <w:rFonts w:ascii="宋体" w:hAnsi="宋体" w:eastAsia="宋体" w:cs="宋体"/>
                <w:color w:val="auto"/>
                <w:sz w:val="24"/>
                <w:szCs w:val="24"/>
              </w:rPr>
            </w:pPr>
          </w:p>
        </w:tc>
        <w:tc>
          <w:tcPr>
            <w:tcW w:w="1442" w:type="dxa"/>
            <w:vAlign w:val="center"/>
          </w:tcPr>
          <w:p w14:paraId="41625A63">
            <w:pPr>
              <w:spacing w:line="360" w:lineRule="auto"/>
              <w:rPr>
                <w:rFonts w:ascii="宋体" w:hAnsi="宋体" w:eastAsia="宋体" w:cs="宋体"/>
                <w:color w:val="auto"/>
                <w:sz w:val="24"/>
                <w:szCs w:val="24"/>
              </w:rPr>
            </w:pPr>
          </w:p>
        </w:tc>
        <w:tc>
          <w:tcPr>
            <w:tcW w:w="2781" w:type="dxa"/>
            <w:vAlign w:val="center"/>
          </w:tcPr>
          <w:p w14:paraId="020CFEB6">
            <w:pPr>
              <w:spacing w:line="360" w:lineRule="auto"/>
              <w:rPr>
                <w:rFonts w:ascii="宋体" w:hAnsi="宋体" w:eastAsia="宋体" w:cs="宋体"/>
                <w:color w:val="auto"/>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color w:val="auto"/>
                <w:sz w:val="24"/>
                <w:szCs w:val="24"/>
              </w:rPr>
            </w:pPr>
          </w:p>
        </w:tc>
        <w:tc>
          <w:tcPr>
            <w:tcW w:w="1567" w:type="dxa"/>
            <w:vAlign w:val="center"/>
          </w:tcPr>
          <w:p w14:paraId="55E0C844">
            <w:pPr>
              <w:spacing w:line="360" w:lineRule="auto"/>
              <w:rPr>
                <w:rFonts w:ascii="宋体" w:hAnsi="宋体" w:eastAsia="宋体" w:cs="宋体"/>
                <w:color w:val="auto"/>
                <w:sz w:val="24"/>
                <w:szCs w:val="24"/>
              </w:rPr>
            </w:pPr>
          </w:p>
        </w:tc>
        <w:tc>
          <w:tcPr>
            <w:tcW w:w="1442" w:type="dxa"/>
            <w:vAlign w:val="center"/>
          </w:tcPr>
          <w:p w14:paraId="7112E38B">
            <w:pPr>
              <w:spacing w:line="360" w:lineRule="auto"/>
              <w:rPr>
                <w:rFonts w:ascii="宋体" w:hAnsi="宋体" w:eastAsia="宋体" w:cs="宋体"/>
                <w:color w:val="auto"/>
                <w:sz w:val="24"/>
                <w:szCs w:val="24"/>
              </w:rPr>
            </w:pPr>
          </w:p>
        </w:tc>
        <w:tc>
          <w:tcPr>
            <w:tcW w:w="2781" w:type="dxa"/>
            <w:vAlign w:val="center"/>
          </w:tcPr>
          <w:p w14:paraId="472836CE">
            <w:pPr>
              <w:spacing w:line="360" w:lineRule="auto"/>
              <w:rPr>
                <w:rFonts w:ascii="宋体" w:hAnsi="宋体" w:eastAsia="宋体" w:cs="宋体"/>
                <w:color w:val="auto"/>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37F37378">
            <w:pPr>
              <w:spacing w:line="360" w:lineRule="auto"/>
              <w:rPr>
                <w:rFonts w:ascii="宋体" w:hAnsi="宋体" w:eastAsia="宋体" w:cs="宋体"/>
                <w:color w:val="auto"/>
                <w:sz w:val="24"/>
                <w:szCs w:val="24"/>
              </w:rPr>
            </w:pPr>
          </w:p>
        </w:tc>
      </w:tr>
    </w:tbl>
    <w:p w14:paraId="050777C6">
      <w:pPr>
        <w:spacing w:line="360" w:lineRule="auto"/>
        <w:rPr>
          <w:rFonts w:ascii="宋体" w:hAnsi="宋体" w:eastAsia="宋体" w:cs="宋体"/>
          <w:color w:val="auto"/>
          <w:sz w:val="24"/>
          <w:szCs w:val="24"/>
        </w:rPr>
      </w:pPr>
    </w:p>
    <w:p w14:paraId="694B3EC5">
      <w:pPr>
        <w:spacing w:line="360" w:lineRule="auto"/>
        <w:rPr>
          <w:rFonts w:ascii="宋体" w:hAnsi="宋体" w:eastAsia="宋体" w:cs="宋体"/>
          <w:color w:val="auto"/>
          <w:sz w:val="24"/>
          <w:szCs w:val="24"/>
        </w:rPr>
      </w:pPr>
    </w:p>
    <w:p w14:paraId="7DF075C3">
      <w:pPr>
        <w:spacing w:line="360" w:lineRule="auto"/>
        <w:rPr>
          <w:rFonts w:ascii="宋体" w:hAnsi="宋体" w:eastAsia="宋体" w:cs="宋体"/>
          <w:color w:val="auto"/>
          <w:sz w:val="24"/>
          <w:szCs w:val="24"/>
        </w:rPr>
      </w:pPr>
    </w:p>
    <w:p w14:paraId="65352A72">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603F5A0">
      <w:pPr>
        <w:pStyle w:val="11"/>
        <w:ind w:left="1540" w:right="1540"/>
        <w:rPr>
          <w:color w:val="auto"/>
        </w:rPr>
      </w:pPr>
    </w:p>
    <w:p w14:paraId="7DCEEFA2">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9365C3">
      <w:pPr>
        <w:spacing w:line="360" w:lineRule="auto"/>
        <w:jc w:val="center"/>
        <w:rPr>
          <w:rFonts w:ascii="宋体" w:hAnsi="宋体" w:eastAsia="宋体" w:cs="宋体"/>
          <w:color w:val="auto"/>
          <w:sz w:val="24"/>
          <w:szCs w:val="24"/>
        </w:rPr>
      </w:pPr>
    </w:p>
    <w:p w14:paraId="260AA1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D2FF663">
      <w:pPr>
        <w:spacing w:line="360" w:lineRule="auto"/>
        <w:rPr>
          <w:rFonts w:ascii="宋体" w:hAnsi="宋体" w:eastAsia="宋体" w:cs="宋体"/>
          <w:color w:val="auto"/>
          <w:sz w:val="24"/>
          <w:szCs w:val="24"/>
        </w:rPr>
      </w:pPr>
    </w:p>
    <w:p w14:paraId="28DEBB30">
      <w:pPr>
        <w:spacing w:line="360" w:lineRule="auto"/>
        <w:rPr>
          <w:rFonts w:ascii="宋体" w:hAnsi="宋体" w:eastAsia="宋体" w:cs="宋体"/>
          <w:b/>
          <w:bCs/>
          <w:color w:val="auto"/>
          <w:sz w:val="24"/>
          <w:szCs w:val="24"/>
        </w:rPr>
      </w:pPr>
    </w:p>
    <w:p w14:paraId="172ACCFF">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19805AC1">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EA0C1BF">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6B0CDDD6">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color w:val="auto"/>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color w:val="auto"/>
                <w:sz w:val="24"/>
                <w:szCs w:val="24"/>
              </w:rPr>
            </w:pPr>
          </w:p>
        </w:tc>
      </w:tr>
    </w:tbl>
    <w:p w14:paraId="712A929A">
      <w:pPr>
        <w:spacing w:line="360" w:lineRule="auto"/>
        <w:rPr>
          <w:rFonts w:ascii="宋体" w:hAnsi="宋体" w:eastAsia="宋体" w:cs="宋体"/>
          <w:color w:val="auto"/>
          <w:sz w:val="24"/>
          <w:szCs w:val="24"/>
        </w:rPr>
      </w:pPr>
    </w:p>
    <w:p w14:paraId="31120E9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color w:val="auto"/>
          <w:sz w:val="24"/>
          <w:szCs w:val="24"/>
        </w:rPr>
      </w:pPr>
    </w:p>
    <w:p w14:paraId="6C04A524">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3082BE">
      <w:pPr>
        <w:pStyle w:val="11"/>
        <w:ind w:left="1540" w:right="1540"/>
        <w:rPr>
          <w:color w:val="auto"/>
        </w:rPr>
      </w:pPr>
    </w:p>
    <w:p w14:paraId="4D612FCA">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6160C02">
      <w:pPr>
        <w:spacing w:line="360" w:lineRule="auto"/>
        <w:jc w:val="center"/>
        <w:rPr>
          <w:rFonts w:ascii="宋体" w:hAnsi="宋体" w:eastAsia="宋体" w:cs="宋体"/>
          <w:color w:val="auto"/>
          <w:sz w:val="24"/>
          <w:szCs w:val="24"/>
        </w:rPr>
      </w:pPr>
    </w:p>
    <w:p w14:paraId="7A81B5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0A2F98F">
      <w:pPr>
        <w:pStyle w:val="11"/>
        <w:ind w:left="1540" w:right="1540"/>
        <w:rPr>
          <w:color w:val="auto"/>
        </w:rPr>
      </w:pPr>
    </w:p>
    <w:p w14:paraId="4CD12012">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0E8CA3E2">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6B385097">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5869AB8E">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61537810">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933B1F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57B6259">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color w:val="auto"/>
                <w:sz w:val="24"/>
                <w:szCs w:val="24"/>
              </w:rPr>
            </w:pPr>
          </w:p>
        </w:tc>
        <w:tc>
          <w:tcPr>
            <w:tcW w:w="2335" w:type="dxa"/>
          </w:tcPr>
          <w:p w14:paraId="5F3995F6">
            <w:pPr>
              <w:spacing w:line="360" w:lineRule="auto"/>
              <w:jc w:val="center"/>
              <w:rPr>
                <w:rFonts w:ascii="宋体" w:hAnsi="宋体" w:eastAsia="宋体" w:cs="宋体"/>
                <w:color w:val="auto"/>
                <w:sz w:val="24"/>
                <w:szCs w:val="24"/>
              </w:rPr>
            </w:pPr>
          </w:p>
        </w:tc>
        <w:tc>
          <w:tcPr>
            <w:tcW w:w="2836" w:type="dxa"/>
          </w:tcPr>
          <w:p w14:paraId="1C9F4628">
            <w:pPr>
              <w:spacing w:line="360" w:lineRule="auto"/>
              <w:jc w:val="center"/>
              <w:rPr>
                <w:rFonts w:ascii="宋体" w:hAnsi="宋体" w:eastAsia="宋体" w:cs="宋体"/>
                <w:color w:val="auto"/>
                <w:sz w:val="24"/>
                <w:szCs w:val="24"/>
              </w:rPr>
            </w:pPr>
          </w:p>
        </w:tc>
        <w:tc>
          <w:tcPr>
            <w:tcW w:w="2176" w:type="dxa"/>
          </w:tcPr>
          <w:p w14:paraId="6C3134F0">
            <w:pPr>
              <w:spacing w:line="360" w:lineRule="auto"/>
              <w:jc w:val="center"/>
              <w:rPr>
                <w:rFonts w:ascii="宋体" w:hAnsi="宋体" w:eastAsia="宋体" w:cs="宋体"/>
                <w:color w:val="auto"/>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color w:val="auto"/>
                <w:sz w:val="24"/>
                <w:szCs w:val="24"/>
              </w:rPr>
            </w:pPr>
          </w:p>
        </w:tc>
        <w:tc>
          <w:tcPr>
            <w:tcW w:w="2335" w:type="dxa"/>
          </w:tcPr>
          <w:p w14:paraId="1D14AFD0">
            <w:pPr>
              <w:spacing w:line="360" w:lineRule="auto"/>
              <w:jc w:val="center"/>
              <w:rPr>
                <w:rFonts w:ascii="宋体" w:hAnsi="宋体" w:eastAsia="宋体" w:cs="宋体"/>
                <w:color w:val="auto"/>
                <w:sz w:val="24"/>
                <w:szCs w:val="24"/>
              </w:rPr>
            </w:pPr>
          </w:p>
        </w:tc>
        <w:tc>
          <w:tcPr>
            <w:tcW w:w="2836" w:type="dxa"/>
          </w:tcPr>
          <w:p w14:paraId="3E9BAC7A">
            <w:pPr>
              <w:spacing w:line="360" w:lineRule="auto"/>
              <w:jc w:val="center"/>
              <w:rPr>
                <w:rFonts w:ascii="宋体" w:hAnsi="宋体" w:eastAsia="宋体" w:cs="宋体"/>
                <w:color w:val="auto"/>
                <w:sz w:val="24"/>
                <w:szCs w:val="24"/>
              </w:rPr>
            </w:pPr>
          </w:p>
        </w:tc>
        <w:tc>
          <w:tcPr>
            <w:tcW w:w="2176" w:type="dxa"/>
          </w:tcPr>
          <w:p w14:paraId="5A8A379C">
            <w:pPr>
              <w:spacing w:line="360" w:lineRule="auto"/>
              <w:jc w:val="center"/>
              <w:rPr>
                <w:rFonts w:ascii="宋体" w:hAnsi="宋体" w:eastAsia="宋体" w:cs="宋体"/>
                <w:color w:val="auto"/>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color w:val="auto"/>
                <w:sz w:val="24"/>
                <w:szCs w:val="24"/>
              </w:rPr>
            </w:pPr>
          </w:p>
        </w:tc>
        <w:tc>
          <w:tcPr>
            <w:tcW w:w="2335" w:type="dxa"/>
          </w:tcPr>
          <w:p w14:paraId="2B3EAA46">
            <w:pPr>
              <w:spacing w:line="360" w:lineRule="auto"/>
              <w:jc w:val="center"/>
              <w:rPr>
                <w:rFonts w:ascii="宋体" w:hAnsi="宋体" w:eastAsia="宋体" w:cs="宋体"/>
                <w:color w:val="auto"/>
                <w:sz w:val="24"/>
                <w:szCs w:val="24"/>
              </w:rPr>
            </w:pPr>
          </w:p>
        </w:tc>
        <w:tc>
          <w:tcPr>
            <w:tcW w:w="2836" w:type="dxa"/>
          </w:tcPr>
          <w:p w14:paraId="0B860CCB">
            <w:pPr>
              <w:spacing w:line="360" w:lineRule="auto"/>
              <w:jc w:val="center"/>
              <w:rPr>
                <w:rFonts w:ascii="宋体" w:hAnsi="宋体" w:eastAsia="宋体" w:cs="宋体"/>
                <w:color w:val="auto"/>
                <w:sz w:val="24"/>
                <w:szCs w:val="24"/>
              </w:rPr>
            </w:pPr>
          </w:p>
        </w:tc>
        <w:tc>
          <w:tcPr>
            <w:tcW w:w="2176" w:type="dxa"/>
          </w:tcPr>
          <w:p w14:paraId="797562E5">
            <w:pPr>
              <w:spacing w:line="360" w:lineRule="auto"/>
              <w:jc w:val="center"/>
              <w:rPr>
                <w:rFonts w:ascii="宋体" w:hAnsi="宋体" w:eastAsia="宋体" w:cs="宋体"/>
                <w:color w:val="auto"/>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color w:val="auto"/>
                <w:sz w:val="24"/>
                <w:szCs w:val="24"/>
              </w:rPr>
            </w:pPr>
          </w:p>
        </w:tc>
        <w:tc>
          <w:tcPr>
            <w:tcW w:w="2335" w:type="dxa"/>
          </w:tcPr>
          <w:p w14:paraId="22BFCB62">
            <w:pPr>
              <w:spacing w:line="360" w:lineRule="auto"/>
              <w:jc w:val="center"/>
              <w:rPr>
                <w:rFonts w:ascii="宋体" w:hAnsi="宋体" w:eastAsia="宋体" w:cs="宋体"/>
                <w:color w:val="auto"/>
                <w:sz w:val="24"/>
                <w:szCs w:val="24"/>
              </w:rPr>
            </w:pPr>
          </w:p>
        </w:tc>
        <w:tc>
          <w:tcPr>
            <w:tcW w:w="2836" w:type="dxa"/>
          </w:tcPr>
          <w:p w14:paraId="6ECEBF16">
            <w:pPr>
              <w:spacing w:line="360" w:lineRule="auto"/>
              <w:jc w:val="center"/>
              <w:rPr>
                <w:rFonts w:ascii="宋体" w:hAnsi="宋体" w:eastAsia="宋体" w:cs="宋体"/>
                <w:color w:val="auto"/>
                <w:sz w:val="24"/>
                <w:szCs w:val="24"/>
              </w:rPr>
            </w:pPr>
          </w:p>
        </w:tc>
        <w:tc>
          <w:tcPr>
            <w:tcW w:w="2176" w:type="dxa"/>
          </w:tcPr>
          <w:p w14:paraId="792F3A23">
            <w:pPr>
              <w:spacing w:line="360" w:lineRule="auto"/>
              <w:jc w:val="center"/>
              <w:rPr>
                <w:rFonts w:ascii="宋体" w:hAnsi="宋体" w:eastAsia="宋体" w:cs="宋体"/>
                <w:color w:val="auto"/>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color w:val="auto"/>
                <w:sz w:val="24"/>
                <w:szCs w:val="24"/>
              </w:rPr>
            </w:pPr>
          </w:p>
        </w:tc>
        <w:tc>
          <w:tcPr>
            <w:tcW w:w="2335" w:type="dxa"/>
          </w:tcPr>
          <w:p w14:paraId="69DE4373">
            <w:pPr>
              <w:spacing w:line="360" w:lineRule="auto"/>
              <w:jc w:val="center"/>
              <w:rPr>
                <w:rFonts w:ascii="宋体" w:hAnsi="宋体" w:eastAsia="宋体" w:cs="宋体"/>
                <w:color w:val="auto"/>
                <w:sz w:val="24"/>
                <w:szCs w:val="24"/>
              </w:rPr>
            </w:pPr>
          </w:p>
        </w:tc>
        <w:tc>
          <w:tcPr>
            <w:tcW w:w="2836" w:type="dxa"/>
          </w:tcPr>
          <w:p w14:paraId="4E92D873">
            <w:pPr>
              <w:spacing w:line="360" w:lineRule="auto"/>
              <w:jc w:val="center"/>
              <w:rPr>
                <w:rFonts w:ascii="宋体" w:hAnsi="宋体" w:eastAsia="宋体" w:cs="宋体"/>
                <w:color w:val="auto"/>
                <w:sz w:val="24"/>
                <w:szCs w:val="24"/>
              </w:rPr>
            </w:pPr>
          </w:p>
        </w:tc>
        <w:tc>
          <w:tcPr>
            <w:tcW w:w="2176" w:type="dxa"/>
          </w:tcPr>
          <w:p w14:paraId="7C7482A8">
            <w:pPr>
              <w:spacing w:line="360" w:lineRule="auto"/>
              <w:jc w:val="center"/>
              <w:rPr>
                <w:rFonts w:ascii="宋体" w:hAnsi="宋体" w:eastAsia="宋体" w:cs="宋体"/>
                <w:color w:val="auto"/>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color w:val="auto"/>
                <w:sz w:val="24"/>
                <w:szCs w:val="24"/>
              </w:rPr>
            </w:pPr>
          </w:p>
          <w:p w14:paraId="577E84FF">
            <w:pPr>
              <w:spacing w:line="360" w:lineRule="auto"/>
              <w:jc w:val="center"/>
              <w:rPr>
                <w:rFonts w:ascii="宋体" w:hAnsi="宋体" w:eastAsia="宋体" w:cs="宋体"/>
                <w:color w:val="auto"/>
                <w:sz w:val="24"/>
                <w:szCs w:val="24"/>
              </w:rPr>
            </w:pPr>
          </w:p>
        </w:tc>
        <w:tc>
          <w:tcPr>
            <w:tcW w:w="2335" w:type="dxa"/>
          </w:tcPr>
          <w:p w14:paraId="20223096">
            <w:pPr>
              <w:spacing w:line="360" w:lineRule="auto"/>
              <w:jc w:val="center"/>
              <w:rPr>
                <w:rFonts w:ascii="宋体" w:hAnsi="宋体" w:eastAsia="宋体" w:cs="宋体"/>
                <w:color w:val="auto"/>
                <w:sz w:val="24"/>
                <w:szCs w:val="24"/>
              </w:rPr>
            </w:pPr>
          </w:p>
        </w:tc>
        <w:tc>
          <w:tcPr>
            <w:tcW w:w="2836" w:type="dxa"/>
          </w:tcPr>
          <w:p w14:paraId="0AA3AA9F">
            <w:pPr>
              <w:spacing w:line="360" w:lineRule="auto"/>
              <w:jc w:val="center"/>
              <w:rPr>
                <w:rFonts w:ascii="宋体" w:hAnsi="宋体" w:eastAsia="宋体" w:cs="宋体"/>
                <w:color w:val="auto"/>
                <w:sz w:val="24"/>
                <w:szCs w:val="24"/>
              </w:rPr>
            </w:pPr>
          </w:p>
        </w:tc>
        <w:tc>
          <w:tcPr>
            <w:tcW w:w="2176" w:type="dxa"/>
          </w:tcPr>
          <w:p w14:paraId="24FF1233">
            <w:pPr>
              <w:spacing w:line="360" w:lineRule="auto"/>
              <w:jc w:val="center"/>
              <w:rPr>
                <w:rFonts w:ascii="宋体" w:hAnsi="宋体" w:eastAsia="宋体" w:cs="宋体"/>
                <w:color w:val="auto"/>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color w:val="auto"/>
                <w:sz w:val="24"/>
                <w:szCs w:val="24"/>
              </w:rPr>
            </w:pPr>
          </w:p>
        </w:tc>
        <w:tc>
          <w:tcPr>
            <w:tcW w:w="2335" w:type="dxa"/>
          </w:tcPr>
          <w:p w14:paraId="75ABC15A">
            <w:pPr>
              <w:spacing w:line="360" w:lineRule="auto"/>
              <w:jc w:val="center"/>
              <w:rPr>
                <w:rFonts w:ascii="宋体" w:hAnsi="宋体" w:eastAsia="宋体" w:cs="宋体"/>
                <w:color w:val="auto"/>
                <w:sz w:val="24"/>
                <w:szCs w:val="24"/>
              </w:rPr>
            </w:pPr>
          </w:p>
        </w:tc>
        <w:tc>
          <w:tcPr>
            <w:tcW w:w="2836" w:type="dxa"/>
          </w:tcPr>
          <w:p w14:paraId="75D07B76">
            <w:pPr>
              <w:spacing w:line="360" w:lineRule="auto"/>
              <w:jc w:val="center"/>
              <w:rPr>
                <w:rFonts w:ascii="宋体" w:hAnsi="宋体" w:eastAsia="宋体" w:cs="宋体"/>
                <w:color w:val="auto"/>
                <w:sz w:val="24"/>
                <w:szCs w:val="24"/>
              </w:rPr>
            </w:pPr>
          </w:p>
        </w:tc>
        <w:tc>
          <w:tcPr>
            <w:tcW w:w="2176" w:type="dxa"/>
          </w:tcPr>
          <w:p w14:paraId="0462B93C">
            <w:pPr>
              <w:spacing w:line="360" w:lineRule="auto"/>
              <w:jc w:val="center"/>
              <w:rPr>
                <w:rFonts w:ascii="宋体" w:hAnsi="宋体" w:eastAsia="宋体" w:cs="宋体"/>
                <w:color w:val="auto"/>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color w:val="auto"/>
                <w:sz w:val="24"/>
                <w:szCs w:val="24"/>
              </w:rPr>
            </w:pPr>
          </w:p>
        </w:tc>
        <w:tc>
          <w:tcPr>
            <w:tcW w:w="2335" w:type="dxa"/>
          </w:tcPr>
          <w:p w14:paraId="2A46853C">
            <w:pPr>
              <w:spacing w:line="360" w:lineRule="auto"/>
              <w:jc w:val="center"/>
              <w:rPr>
                <w:rFonts w:ascii="宋体" w:hAnsi="宋体" w:eastAsia="宋体" w:cs="宋体"/>
                <w:color w:val="auto"/>
                <w:sz w:val="24"/>
                <w:szCs w:val="24"/>
              </w:rPr>
            </w:pPr>
          </w:p>
        </w:tc>
        <w:tc>
          <w:tcPr>
            <w:tcW w:w="2836" w:type="dxa"/>
          </w:tcPr>
          <w:p w14:paraId="117E3405">
            <w:pPr>
              <w:spacing w:line="360" w:lineRule="auto"/>
              <w:jc w:val="center"/>
              <w:rPr>
                <w:rFonts w:ascii="宋体" w:hAnsi="宋体" w:eastAsia="宋体" w:cs="宋体"/>
                <w:color w:val="auto"/>
                <w:sz w:val="24"/>
                <w:szCs w:val="24"/>
              </w:rPr>
            </w:pPr>
          </w:p>
        </w:tc>
        <w:tc>
          <w:tcPr>
            <w:tcW w:w="2176" w:type="dxa"/>
          </w:tcPr>
          <w:p w14:paraId="414F53E7">
            <w:pPr>
              <w:spacing w:line="360" w:lineRule="auto"/>
              <w:jc w:val="center"/>
              <w:rPr>
                <w:rFonts w:ascii="宋体" w:hAnsi="宋体" w:eastAsia="宋体" w:cs="宋体"/>
                <w:color w:val="auto"/>
                <w:sz w:val="24"/>
                <w:szCs w:val="24"/>
              </w:rPr>
            </w:pPr>
          </w:p>
        </w:tc>
      </w:tr>
    </w:tbl>
    <w:p w14:paraId="2C22BBD8">
      <w:pPr>
        <w:spacing w:line="360" w:lineRule="auto"/>
        <w:rPr>
          <w:rFonts w:ascii="宋体" w:hAnsi="宋体" w:eastAsia="宋体" w:cs="宋体"/>
          <w:color w:val="auto"/>
          <w:sz w:val="24"/>
          <w:szCs w:val="24"/>
        </w:rPr>
      </w:pPr>
    </w:p>
    <w:p w14:paraId="415D067A">
      <w:pPr>
        <w:spacing w:line="360" w:lineRule="auto"/>
        <w:rPr>
          <w:rFonts w:ascii="宋体" w:hAnsi="宋体" w:eastAsia="宋体" w:cs="宋体"/>
          <w:color w:val="auto"/>
          <w:sz w:val="24"/>
          <w:szCs w:val="24"/>
        </w:rPr>
      </w:pPr>
    </w:p>
    <w:p w14:paraId="4DB2118D">
      <w:pPr>
        <w:spacing w:line="360" w:lineRule="auto"/>
        <w:rPr>
          <w:rFonts w:ascii="宋体" w:hAnsi="宋体" w:eastAsia="宋体" w:cs="宋体"/>
          <w:color w:val="auto"/>
          <w:sz w:val="24"/>
          <w:szCs w:val="24"/>
        </w:rPr>
      </w:pPr>
    </w:p>
    <w:p w14:paraId="150789F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807AA13">
      <w:pPr>
        <w:pStyle w:val="11"/>
        <w:ind w:left="1540" w:right="1540"/>
        <w:rPr>
          <w:color w:val="auto"/>
        </w:rPr>
      </w:pPr>
    </w:p>
    <w:p w14:paraId="3ED1D90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5B2B2CE">
      <w:pPr>
        <w:spacing w:line="360" w:lineRule="auto"/>
        <w:rPr>
          <w:rFonts w:ascii="宋体" w:hAnsi="宋体" w:eastAsia="宋体" w:cs="宋体"/>
          <w:color w:val="auto"/>
          <w:sz w:val="24"/>
          <w:szCs w:val="24"/>
        </w:rPr>
      </w:pPr>
    </w:p>
    <w:p w14:paraId="152A1F8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AA42263">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40568510">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0F44FDA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4297B11">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713146FC">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color w:val="auto"/>
          <w:sz w:val="24"/>
          <w:szCs w:val="24"/>
        </w:rPr>
      </w:pPr>
    </w:p>
    <w:p w14:paraId="3D8CEEB8">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color w:val="auto"/>
          <w:sz w:val="24"/>
          <w:szCs w:val="24"/>
        </w:rPr>
      </w:pPr>
    </w:p>
    <w:p w14:paraId="0C8845A4">
      <w:pPr>
        <w:pStyle w:val="11"/>
        <w:ind w:left="1540" w:right="1540"/>
        <w:rPr>
          <w:rFonts w:ascii="宋体" w:hAnsi="宋体" w:eastAsia="宋体" w:cs="宋体"/>
          <w:color w:val="auto"/>
          <w:sz w:val="24"/>
          <w:szCs w:val="24"/>
        </w:rPr>
      </w:pPr>
    </w:p>
    <w:p w14:paraId="521F1BA8">
      <w:pPr>
        <w:pStyle w:val="11"/>
        <w:ind w:left="1540" w:right="1540"/>
        <w:rPr>
          <w:rFonts w:ascii="宋体" w:hAnsi="宋体" w:eastAsia="宋体" w:cs="宋体"/>
          <w:color w:val="auto"/>
          <w:sz w:val="24"/>
          <w:szCs w:val="24"/>
        </w:rPr>
      </w:pPr>
    </w:p>
    <w:p w14:paraId="78E63CA1">
      <w:pPr>
        <w:spacing w:line="360" w:lineRule="auto"/>
        <w:rPr>
          <w:rFonts w:ascii="宋体" w:hAnsi="宋体" w:eastAsia="宋体" w:cs="宋体"/>
          <w:color w:val="auto"/>
          <w:sz w:val="24"/>
          <w:szCs w:val="24"/>
        </w:rPr>
      </w:pPr>
    </w:p>
    <w:p w14:paraId="1EADA45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4FFBBCD">
      <w:pPr>
        <w:pStyle w:val="11"/>
        <w:ind w:left="1540" w:right="1540"/>
        <w:rPr>
          <w:color w:val="auto"/>
        </w:rPr>
      </w:pPr>
    </w:p>
    <w:p w14:paraId="580D8CA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8188541">
      <w:pPr>
        <w:spacing w:line="360" w:lineRule="auto"/>
        <w:rPr>
          <w:rFonts w:ascii="宋体" w:hAnsi="宋体" w:eastAsia="宋体" w:cs="宋体"/>
          <w:color w:val="auto"/>
          <w:sz w:val="24"/>
          <w:szCs w:val="24"/>
        </w:rPr>
      </w:pPr>
    </w:p>
    <w:p w14:paraId="6E2C646F">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2F5AD12">
      <w:pPr>
        <w:pStyle w:val="5"/>
        <w:spacing w:line="360" w:lineRule="auto"/>
        <w:rPr>
          <w:rFonts w:ascii="宋体" w:hAnsi="宋体" w:eastAsia="宋体" w:cs="宋体"/>
          <w:color w:val="auto"/>
          <w:sz w:val="24"/>
          <w:szCs w:val="24"/>
        </w:rPr>
      </w:pPr>
    </w:p>
    <w:bookmarkEnd w:id="64"/>
    <w:p w14:paraId="3035E8AD">
      <w:pPr>
        <w:pStyle w:val="36"/>
        <w:ind w:firstLine="0"/>
        <w:rPr>
          <w:rFonts w:ascii="宋体" w:hAnsi="宋体" w:cs="宋体"/>
          <w:color w:val="auto"/>
        </w:rPr>
      </w:pPr>
    </w:p>
    <w:p w14:paraId="04E95EED">
      <w:pPr>
        <w:pStyle w:val="36"/>
        <w:ind w:firstLine="0"/>
        <w:rPr>
          <w:rFonts w:ascii="宋体" w:hAnsi="宋体" w:cs="宋体"/>
          <w:color w:val="auto"/>
        </w:rPr>
      </w:pPr>
    </w:p>
    <w:p w14:paraId="416A0967">
      <w:pPr>
        <w:pStyle w:val="36"/>
        <w:ind w:firstLine="0"/>
        <w:rPr>
          <w:rFonts w:ascii="宋体" w:hAnsi="宋体" w:cs="宋体"/>
          <w:color w:val="auto"/>
        </w:rPr>
      </w:pPr>
    </w:p>
    <w:p w14:paraId="2C42FC70">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40EA66E">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33E3ABB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6D02EE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7C64CEF">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65802F2">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3422408">
      <w:pPr>
        <w:spacing w:line="360" w:lineRule="auto"/>
        <w:rPr>
          <w:rFonts w:ascii="宋体" w:hAnsi="宋体" w:eastAsia="宋体" w:cs="宋体"/>
          <w:color w:val="auto"/>
          <w:sz w:val="24"/>
          <w:szCs w:val="24"/>
        </w:rPr>
      </w:pPr>
    </w:p>
    <w:p w14:paraId="58F1522D">
      <w:pPr>
        <w:spacing w:line="360" w:lineRule="auto"/>
        <w:rPr>
          <w:rFonts w:ascii="宋体" w:hAnsi="宋体" w:eastAsia="宋体" w:cs="宋体"/>
          <w:color w:val="auto"/>
          <w:sz w:val="24"/>
          <w:szCs w:val="24"/>
        </w:rPr>
      </w:pPr>
    </w:p>
    <w:p w14:paraId="5A36AC77">
      <w:pPr>
        <w:spacing w:line="360" w:lineRule="auto"/>
        <w:rPr>
          <w:rFonts w:ascii="宋体" w:hAnsi="宋体" w:eastAsia="宋体" w:cs="宋体"/>
          <w:color w:val="auto"/>
          <w:sz w:val="24"/>
          <w:szCs w:val="24"/>
        </w:rPr>
      </w:pPr>
    </w:p>
    <w:p w14:paraId="03276CE7">
      <w:pPr>
        <w:spacing w:line="360" w:lineRule="auto"/>
        <w:rPr>
          <w:rFonts w:ascii="宋体" w:hAnsi="宋体" w:eastAsia="宋体" w:cs="宋体"/>
          <w:color w:val="auto"/>
          <w:sz w:val="24"/>
          <w:szCs w:val="24"/>
        </w:rPr>
      </w:pPr>
    </w:p>
    <w:p w14:paraId="544DDAC8">
      <w:pPr>
        <w:spacing w:line="360" w:lineRule="auto"/>
        <w:rPr>
          <w:rFonts w:ascii="宋体" w:hAnsi="宋体" w:eastAsia="宋体" w:cs="宋体"/>
          <w:color w:val="auto"/>
          <w:sz w:val="24"/>
          <w:szCs w:val="24"/>
        </w:rPr>
      </w:pPr>
    </w:p>
    <w:p w14:paraId="5A8959B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59C779E">
      <w:pPr>
        <w:pStyle w:val="11"/>
        <w:ind w:left="1540" w:right="1540"/>
        <w:rPr>
          <w:color w:val="auto"/>
        </w:rPr>
      </w:pPr>
    </w:p>
    <w:p w14:paraId="73E1ADD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534986AB">
      <w:pPr>
        <w:spacing w:line="360" w:lineRule="auto"/>
        <w:rPr>
          <w:rFonts w:ascii="宋体" w:hAnsi="宋体" w:eastAsia="宋体" w:cs="宋体"/>
          <w:color w:val="auto"/>
          <w:sz w:val="24"/>
          <w:szCs w:val="24"/>
        </w:rPr>
      </w:pPr>
    </w:p>
    <w:p w14:paraId="24865E5C">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1C0F2F85">
      <w:pPr>
        <w:spacing w:line="360" w:lineRule="auto"/>
        <w:rPr>
          <w:rFonts w:ascii="宋体" w:hAnsi="宋体" w:eastAsia="宋体" w:cs="宋体"/>
          <w:color w:val="auto"/>
          <w:sz w:val="24"/>
          <w:szCs w:val="24"/>
        </w:rPr>
      </w:pPr>
    </w:p>
    <w:p w14:paraId="055332F2">
      <w:pPr>
        <w:spacing w:line="460" w:lineRule="exact"/>
        <w:ind w:firstLine="492"/>
        <w:rPr>
          <w:rFonts w:ascii="宋体" w:hAnsi="宋体" w:eastAsia="宋体" w:cs="宋体"/>
          <w:color w:val="auto"/>
          <w:sz w:val="24"/>
          <w:szCs w:val="24"/>
        </w:rPr>
      </w:pPr>
    </w:p>
    <w:p w14:paraId="6DA13DB0">
      <w:pPr>
        <w:spacing w:line="460" w:lineRule="exact"/>
        <w:ind w:firstLine="492"/>
        <w:rPr>
          <w:rFonts w:ascii="宋体" w:hAnsi="宋体" w:eastAsia="宋体" w:cs="宋体"/>
          <w:color w:val="auto"/>
          <w:sz w:val="24"/>
          <w:szCs w:val="24"/>
        </w:rPr>
      </w:pPr>
    </w:p>
    <w:p w14:paraId="7459195F">
      <w:pPr>
        <w:autoSpaceDE w:val="0"/>
        <w:autoSpaceDN w:val="0"/>
        <w:spacing w:after="0" w:line="360" w:lineRule="auto"/>
        <w:rPr>
          <w:rFonts w:ascii="Arial" w:hAnsi="Arial" w:eastAsia="宋体" w:cs="Arial"/>
          <w:b/>
          <w:color w:val="auto"/>
          <w:sz w:val="24"/>
          <w:szCs w:val="24"/>
        </w:rPr>
      </w:pPr>
    </w:p>
    <w:p w14:paraId="374E630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74D3C7B7">
      <w:pPr>
        <w:spacing w:line="360" w:lineRule="auto"/>
        <w:jc w:val="center"/>
        <w:rPr>
          <w:rFonts w:ascii="宋体" w:hAnsi="宋体" w:eastAsia="宋体" w:cs="宋体"/>
          <w:b/>
          <w:color w:val="auto"/>
          <w:sz w:val="28"/>
          <w:szCs w:val="28"/>
        </w:rPr>
      </w:pPr>
      <w:bookmarkStart w:id="66" w:name="_Toc896"/>
      <w:bookmarkStart w:id="67" w:name="_Toc7690"/>
      <w:r>
        <w:rPr>
          <w:rFonts w:hint="eastAsia" w:ascii="宋体" w:hAnsi="宋体" w:eastAsia="宋体" w:cs="宋体"/>
          <w:b/>
          <w:color w:val="auto"/>
          <w:sz w:val="28"/>
          <w:szCs w:val="28"/>
        </w:rPr>
        <w:t>中小企业声明函（货物）</w:t>
      </w:r>
      <w:bookmarkEnd w:id="66"/>
      <w:bookmarkEnd w:id="67"/>
    </w:p>
    <w:p w14:paraId="7597926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2E2B74D">
      <w:pPr>
        <w:pStyle w:val="42"/>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41AFA16">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2716B205">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color w:val="auto"/>
          <w:sz w:val="24"/>
          <w:szCs w:val="24"/>
        </w:rPr>
      </w:pPr>
    </w:p>
    <w:p w14:paraId="51D0EC25">
      <w:pPr>
        <w:pStyle w:val="8"/>
        <w:adjustRightInd w:val="0"/>
        <w:snapToGrid w:val="0"/>
        <w:spacing w:line="300" w:lineRule="auto"/>
        <w:rPr>
          <w:rFonts w:ascii="宋体" w:hAnsi="宋体" w:eastAsia="宋体" w:cs="宋体"/>
          <w:snapToGrid w:val="0"/>
          <w:color w:val="auto"/>
          <w:sz w:val="24"/>
          <w:szCs w:val="24"/>
        </w:rPr>
      </w:pPr>
    </w:p>
    <w:p w14:paraId="2CC7888D">
      <w:pPr>
        <w:spacing w:line="360" w:lineRule="auto"/>
        <w:ind w:left="5500" w:leftChars="2500"/>
        <w:rPr>
          <w:rFonts w:ascii="宋体" w:hAnsi="宋体" w:eastAsia="宋体" w:cs="宋体"/>
          <w:color w:val="auto"/>
          <w:sz w:val="24"/>
          <w:szCs w:val="24"/>
        </w:rPr>
      </w:pPr>
    </w:p>
    <w:p w14:paraId="0499560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75A9CF1">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6903FE5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4ABC179C">
      <w:pPr>
        <w:pStyle w:val="36"/>
        <w:ind w:firstLine="0"/>
        <w:rPr>
          <w:rFonts w:ascii="宋体" w:hAnsi="宋体" w:cs="宋体"/>
          <w:color w:val="auto"/>
        </w:rPr>
      </w:pPr>
      <w:r>
        <w:rPr>
          <w:rFonts w:hint="eastAsia" w:ascii="宋体" w:hAnsi="宋体" w:cs="宋体"/>
          <w:color w:val="auto"/>
        </w:rPr>
        <w:br w:type="page"/>
      </w:r>
    </w:p>
    <w:p w14:paraId="14B64869">
      <w:pPr>
        <w:pStyle w:val="36"/>
        <w:ind w:firstLine="0"/>
        <w:rPr>
          <w:rFonts w:ascii="宋体" w:hAnsi="宋体" w:cs="宋体"/>
          <w:color w:val="auto"/>
        </w:rPr>
      </w:pPr>
      <w:r>
        <w:rPr>
          <w:rFonts w:cs="Arial"/>
          <w:b/>
          <w:color w:val="auto"/>
        </w:rPr>
        <w:t>附件</w:t>
      </w:r>
      <w:r>
        <w:rPr>
          <w:rFonts w:hint="eastAsia" w:cs="Arial"/>
          <w:b/>
          <w:color w:val="auto"/>
        </w:rPr>
        <w:t>十</w:t>
      </w:r>
    </w:p>
    <w:p w14:paraId="5A481828">
      <w:pPr>
        <w:spacing w:line="360" w:lineRule="auto"/>
        <w:jc w:val="center"/>
        <w:rPr>
          <w:rFonts w:ascii="宋体" w:hAnsi="宋体" w:eastAsia="宋体" w:cs="宋体"/>
          <w:b/>
          <w:color w:val="auto"/>
          <w:sz w:val="28"/>
          <w:szCs w:val="28"/>
        </w:rPr>
      </w:pPr>
      <w:bookmarkStart w:id="68" w:name="_Toc4019"/>
      <w:bookmarkStart w:id="69" w:name="_Toc1046"/>
      <w:r>
        <w:rPr>
          <w:rFonts w:hint="eastAsia" w:ascii="宋体" w:hAnsi="宋体" w:eastAsia="宋体" w:cs="宋体"/>
          <w:b/>
          <w:color w:val="auto"/>
          <w:sz w:val="28"/>
          <w:szCs w:val="28"/>
        </w:rPr>
        <w:t>残疾人福利性单位声明函</w:t>
      </w:r>
      <w:bookmarkEnd w:id="68"/>
      <w:bookmarkEnd w:id="69"/>
    </w:p>
    <w:p w14:paraId="027DFCF7">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color w:val="auto"/>
          <w:sz w:val="24"/>
          <w:szCs w:val="24"/>
        </w:rPr>
      </w:pPr>
    </w:p>
    <w:p w14:paraId="6B7A7D31">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3E708CDA">
      <w:pPr>
        <w:spacing w:line="588" w:lineRule="exact"/>
        <w:ind w:firstLine="504" w:firstLineChars="200"/>
        <w:rPr>
          <w:rFonts w:ascii="宋体" w:hAnsi="宋体" w:eastAsia="宋体" w:cs="宋体"/>
          <w:color w:val="auto"/>
          <w:spacing w:val="6"/>
          <w:sz w:val="24"/>
          <w:szCs w:val="24"/>
        </w:rPr>
      </w:pPr>
    </w:p>
    <w:p w14:paraId="4F2749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232DB53">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4A357247">
      <w:pPr>
        <w:spacing w:line="360" w:lineRule="auto"/>
        <w:ind w:left="5500" w:leftChars="2500"/>
        <w:rPr>
          <w:rFonts w:ascii="宋体" w:hAnsi="宋体" w:eastAsia="宋体" w:cs="宋体"/>
          <w:color w:val="auto"/>
          <w:sz w:val="24"/>
          <w:szCs w:val="24"/>
        </w:rPr>
      </w:pPr>
    </w:p>
    <w:p w14:paraId="1D6BF50A">
      <w:pPr>
        <w:spacing w:line="360" w:lineRule="auto"/>
        <w:ind w:left="5500" w:leftChars="2500"/>
        <w:rPr>
          <w:rFonts w:ascii="宋体" w:hAnsi="宋体" w:eastAsia="宋体" w:cs="宋体"/>
          <w:color w:val="auto"/>
          <w:sz w:val="24"/>
          <w:szCs w:val="24"/>
        </w:rPr>
      </w:pPr>
    </w:p>
    <w:p w14:paraId="1191D878">
      <w:pPr>
        <w:spacing w:line="360" w:lineRule="auto"/>
        <w:ind w:left="5500" w:leftChars="2500"/>
        <w:rPr>
          <w:rFonts w:ascii="宋体" w:hAnsi="宋体" w:eastAsia="宋体" w:cs="宋体"/>
          <w:color w:val="auto"/>
          <w:sz w:val="24"/>
          <w:szCs w:val="24"/>
        </w:rPr>
      </w:pPr>
    </w:p>
    <w:p w14:paraId="6D08DD4E">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103AF807">
      <w:pPr>
        <w:spacing w:line="320" w:lineRule="exact"/>
        <w:rPr>
          <w:rFonts w:ascii="宋体" w:hAnsi="宋体" w:eastAsia="宋体" w:cs="宋体"/>
          <w:color w:val="auto"/>
          <w:sz w:val="24"/>
          <w:szCs w:val="24"/>
        </w:rPr>
      </w:pPr>
    </w:p>
    <w:p w14:paraId="009F4598">
      <w:pPr>
        <w:pStyle w:val="36"/>
        <w:ind w:firstLine="0"/>
        <w:rPr>
          <w:rFonts w:ascii="宋体" w:hAnsi="宋体" w:cs="宋体"/>
          <w:color w:val="auto"/>
        </w:rPr>
      </w:pPr>
    </w:p>
    <w:p w14:paraId="7684521E">
      <w:pPr>
        <w:pStyle w:val="36"/>
        <w:ind w:firstLine="0"/>
        <w:rPr>
          <w:rFonts w:cs="Arial"/>
          <w:b/>
          <w:color w:val="auto"/>
        </w:rPr>
      </w:pPr>
      <w:r>
        <w:rPr>
          <w:rFonts w:cs="Arial"/>
          <w:b/>
          <w:color w:val="auto"/>
        </w:rPr>
        <w:t>附件十一</w:t>
      </w:r>
    </w:p>
    <w:p w14:paraId="294F2882">
      <w:pPr>
        <w:pStyle w:val="20"/>
        <w:shd w:val="clear" w:color="auto" w:fill="FFFFFF"/>
        <w:spacing w:before="20" w:beforeAutospacing="0" w:after="20" w:afterAutospacing="0"/>
        <w:rPr>
          <w:rFonts w:ascii="宋体" w:hAnsi="宋体" w:eastAsia="宋体" w:cs="宋体"/>
          <w:color w:val="auto"/>
          <w:sz w:val="16"/>
          <w:szCs w:val="16"/>
        </w:rPr>
      </w:pPr>
    </w:p>
    <w:p w14:paraId="78ED2C0F">
      <w:pPr>
        <w:pStyle w:val="20"/>
        <w:shd w:val="clear" w:color="auto" w:fill="FFFFFF"/>
        <w:spacing w:before="20" w:beforeAutospacing="0" w:after="20" w:afterAutospacing="0"/>
        <w:jc w:val="center"/>
        <w:rPr>
          <w:rFonts w:ascii="宋体" w:hAnsi="宋体" w:eastAsia="宋体" w:cs="宋体"/>
          <w:b/>
          <w:color w:val="auto"/>
          <w:sz w:val="28"/>
          <w:szCs w:val="28"/>
        </w:rPr>
      </w:pPr>
      <w:r>
        <w:rPr>
          <w:rFonts w:hint="eastAsia" w:ascii="宋体" w:hAnsi="宋体" w:eastAsia="宋体" w:cs="宋体"/>
          <w:color w:val="auto"/>
          <w:sz w:val="28"/>
          <w:szCs w:val="28"/>
        </w:rPr>
        <w:t>关于符合本国产品标准的声明函</w:t>
      </w:r>
    </w:p>
    <w:p w14:paraId="2951F5A1">
      <w:pPr>
        <w:pStyle w:val="20"/>
        <w:shd w:val="clear" w:color="auto" w:fill="FFFFFF"/>
        <w:spacing w:before="20" w:beforeAutospacing="0" w:after="20" w:afterAutospacing="0"/>
        <w:ind w:firstLine="420"/>
        <w:rPr>
          <w:rFonts w:ascii="宋体" w:hAnsi="宋体" w:eastAsia="宋体" w:cs="宋体"/>
          <w:color w:val="auto"/>
          <w:sz w:val="16"/>
          <w:szCs w:val="16"/>
        </w:rPr>
      </w:pPr>
    </w:p>
    <w:p w14:paraId="3493FCAF">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1.</w:t>
      </w:r>
      <w:r>
        <w:rPr>
          <w:rStyle w:val="29"/>
          <w:rFonts w:hint="eastAsia" w:ascii="宋体" w:hAnsi="宋体" w:eastAsia="宋体" w:cs="宋体"/>
          <w:i w:val="0"/>
          <w:color w:val="auto"/>
          <w:szCs w:val="24"/>
          <w:shd w:val="clear" w:color="auto" w:fill="FFFFFF"/>
        </w:rPr>
        <w:t>（产品名称1）</w:t>
      </w:r>
      <w:r>
        <w:rPr>
          <w:rStyle w:val="29"/>
          <w:rFonts w:hint="eastAsia" w:ascii="宋体" w:hAnsi="宋体" w:eastAsia="宋体" w:cs="宋体"/>
          <w:i w:val="0"/>
          <w:color w:val="auto"/>
          <w:szCs w:val="24"/>
          <w:shd w:val="clear" w:color="auto" w:fill="FFFFFF"/>
          <w:vertAlign w:val="superscript"/>
        </w:rPr>
        <w:t>1</w:t>
      </w:r>
      <w:r>
        <w:rPr>
          <w:rFonts w:hint="eastAsia" w:ascii="宋体" w:hAnsi="宋体" w:eastAsia="宋体" w:cs="宋体"/>
          <w:color w:val="auto"/>
          <w:szCs w:val="24"/>
          <w:shd w:val="clear" w:color="auto" w:fill="FFFFFF"/>
        </w:rPr>
        <w:t>，生产厂为</w:t>
      </w:r>
      <w:r>
        <w:rPr>
          <w:rStyle w:val="29"/>
          <w:rFonts w:hint="eastAsia" w:ascii="宋体" w:hAnsi="宋体" w:eastAsia="宋体" w:cs="宋体"/>
          <w:i w:val="0"/>
          <w:color w:val="auto"/>
          <w:szCs w:val="24"/>
          <w:shd w:val="clear" w:color="auto" w:fill="FFFFFF"/>
        </w:rPr>
        <w:t>（厂名）</w:t>
      </w:r>
      <w:r>
        <w:rPr>
          <w:rStyle w:val="29"/>
          <w:rFonts w:hint="eastAsia" w:ascii="宋体" w:hAnsi="宋体" w:eastAsia="宋体" w:cs="宋体"/>
          <w:i w:val="0"/>
          <w:color w:val="auto"/>
          <w:szCs w:val="24"/>
          <w:shd w:val="clear" w:color="auto" w:fill="FFFFFF"/>
          <w:vertAlign w:val="superscript"/>
        </w:rPr>
        <w:t>2</w:t>
      </w:r>
      <w:r>
        <w:rPr>
          <w:rFonts w:hint="eastAsia" w:ascii="宋体" w:hAnsi="宋体" w:eastAsia="宋体" w:cs="宋体"/>
          <w:color w:val="auto"/>
          <w:szCs w:val="24"/>
          <w:shd w:val="clear" w:color="auto" w:fill="FFFFFF"/>
        </w:rPr>
        <w:t>，厂址为</w:t>
      </w:r>
      <w:r>
        <w:rPr>
          <w:rStyle w:val="29"/>
          <w:rFonts w:hint="eastAsia" w:ascii="宋体" w:hAnsi="宋体" w:eastAsia="宋体" w:cs="宋体"/>
          <w:i w:val="0"/>
          <w:color w:val="auto"/>
          <w:szCs w:val="24"/>
          <w:shd w:val="clear" w:color="auto" w:fill="FFFFFF"/>
        </w:rPr>
        <w:t>（生产厂址）</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的中国境内生产的组件成本占比≥</w:t>
      </w:r>
      <w:r>
        <w:rPr>
          <w:rStyle w:val="29"/>
          <w:rFonts w:hint="eastAsia" w:ascii="宋体" w:hAnsi="宋体" w:eastAsia="宋体" w:cs="宋体"/>
          <w:i w:val="0"/>
          <w:color w:val="auto"/>
          <w:szCs w:val="24"/>
          <w:shd w:val="clear" w:color="auto" w:fill="FFFFFF"/>
        </w:rPr>
        <w:t>（规定比例）</w:t>
      </w:r>
      <w:r>
        <w:rPr>
          <w:rStyle w:val="29"/>
          <w:rFonts w:hint="eastAsia" w:ascii="宋体" w:hAnsi="宋体" w:eastAsia="宋体" w:cs="宋体"/>
          <w:i w:val="0"/>
          <w:color w:val="auto"/>
          <w:szCs w:val="24"/>
          <w:shd w:val="clear" w:color="auto" w:fill="FFFFFF"/>
          <w:vertAlign w:val="superscript"/>
        </w:rPr>
        <w:t>3</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（关键组件）</w:t>
      </w:r>
      <w:r>
        <w:rPr>
          <w:rStyle w:val="29"/>
          <w:rFonts w:hint="eastAsia" w:ascii="宋体" w:hAnsi="宋体" w:eastAsia="宋体" w:cs="宋体"/>
          <w:i w:val="0"/>
          <w:color w:val="auto"/>
          <w:szCs w:val="24"/>
          <w:shd w:val="clear" w:color="auto" w:fill="FFFFFF"/>
          <w:vertAlign w:val="superscript"/>
        </w:rPr>
        <w:t>4</w:t>
      </w:r>
      <w:r>
        <w:rPr>
          <w:rFonts w:hint="eastAsia" w:ascii="宋体" w:hAnsi="宋体" w:eastAsia="宋体" w:cs="宋体"/>
          <w:color w:val="auto"/>
          <w:szCs w:val="24"/>
          <w:shd w:val="clear" w:color="auto" w:fill="FFFFFF"/>
        </w:rPr>
        <w:t>在中国境内生产。</w:t>
      </w:r>
      <w:r>
        <w:rPr>
          <w:rStyle w:val="29"/>
          <w:rFonts w:hint="eastAsia" w:ascii="宋体" w:hAnsi="宋体" w:eastAsia="宋体" w:cs="宋体"/>
          <w:i w:val="0"/>
          <w:color w:val="auto"/>
          <w:szCs w:val="24"/>
          <w:shd w:val="clear" w:color="auto" w:fill="FFFFFF"/>
        </w:rPr>
        <w:t>（产品名称1）</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（关键工序）</w:t>
      </w:r>
      <w:r>
        <w:rPr>
          <w:rStyle w:val="29"/>
          <w:rFonts w:hint="eastAsia" w:ascii="宋体" w:hAnsi="宋体" w:eastAsia="宋体" w:cs="宋体"/>
          <w:i w:val="0"/>
          <w:color w:val="auto"/>
          <w:szCs w:val="24"/>
          <w:shd w:val="clear" w:color="auto" w:fill="FFFFFF"/>
          <w:vertAlign w:val="superscript"/>
        </w:rPr>
        <w:t>5</w:t>
      </w:r>
      <w:r>
        <w:rPr>
          <w:rFonts w:hint="eastAsia" w:ascii="宋体" w:hAnsi="宋体" w:eastAsia="宋体" w:cs="宋体"/>
          <w:color w:val="auto"/>
          <w:szCs w:val="24"/>
          <w:shd w:val="clear" w:color="auto" w:fill="FFFFFF"/>
        </w:rPr>
        <w:t>在中国境内完成。</w:t>
      </w:r>
    </w:p>
    <w:p w14:paraId="30A41BA1">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2.</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，生产厂为</w:t>
      </w:r>
      <w:r>
        <w:rPr>
          <w:rStyle w:val="29"/>
          <w:rFonts w:hint="eastAsia" w:ascii="宋体" w:hAnsi="宋体" w:eastAsia="宋体" w:cs="宋体"/>
          <w:i w:val="0"/>
          <w:color w:val="auto"/>
          <w:szCs w:val="24"/>
          <w:shd w:val="clear" w:color="auto" w:fill="FFFFFF"/>
        </w:rPr>
        <w:t>（厂名）</w:t>
      </w:r>
      <w:r>
        <w:rPr>
          <w:rFonts w:hint="eastAsia" w:ascii="宋体" w:hAnsi="宋体" w:eastAsia="宋体" w:cs="宋体"/>
          <w:color w:val="auto"/>
          <w:szCs w:val="24"/>
          <w:shd w:val="clear" w:color="auto" w:fill="FFFFFF"/>
        </w:rPr>
        <w:t>，厂址为</w:t>
      </w:r>
      <w:r>
        <w:rPr>
          <w:rStyle w:val="29"/>
          <w:rFonts w:hint="eastAsia" w:ascii="宋体" w:hAnsi="宋体" w:eastAsia="宋体" w:cs="宋体"/>
          <w:i w:val="0"/>
          <w:color w:val="auto"/>
          <w:szCs w:val="24"/>
          <w:shd w:val="clear" w:color="auto" w:fill="FFFFFF"/>
        </w:rPr>
        <w:t>（生产厂址）</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的中国境内生产的组件成本占比≥</w:t>
      </w:r>
      <w:r>
        <w:rPr>
          <w:rStyle w:val="29"/>
          <w:rFonts w:hint="eastAsia" w:ascii="宋体" w:hAnsi="宋体" w:eastAsia="宋体" w:cs="宋体"/>
          <w:i w:val="0"/>
          <w:color w:val="auto"/>
          <w:szCs w:val="24"/>
          <w:shd w:val="clear" w:color="auto" w:fill="FFFFFF"/>
        </w:rPr>
        <w:t>（规定比例）</w:t>
      </w:r>
      <w:r>
        <w:rPr>
          <w:rFonts w:hint="eastAsia" w:ascii="宋体" w:hAnsi="宋体" w:eastAsia="宋体" w:cs="宋体"/>
          <w:color w:val="auto"/>
          <w:szCs w:val="24"/>
          <w:shd w:val="clear" w:color="auto" w:fill="FFFFFF"/>
        </w:rPr>
        <w:t>。</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（关键组件）</w:t>
      </w:r>
      <w:r>
        <w:rPr>
          <w:rFonts w:hint="eastAsia" w:ascii="宋体" w:hAnsi="宋体" w:eastAsia="宋体" w:cs="宋体"/>
          <w:color w:val="auto"/>
          <w:szCs w:val="24"/>
          <w:shd w:val="clear" w:color="auto" w:fill="FFFFFF"/>
        </w:rPr>
        <w:t>在中国境内生产。</w:t>
      </w:r>
      <w:r>
        <w:rPr>
          <w:rStyle w:val="29"/>
          <w:rFonts w:hint="eastAsia" w:ascii="宋体" w:hAnsi="宋体" w:eastAsia="宋体" w:cs="宋体"/>
          <w:i w:val="0"/>
          <w:color w:val="auto"/>
          <w:szCs w:val="24"/>
          <w:shd w:val="clear" w:color="auto" w:fill="FFFFFF"/>
        </w:rPr>
        <w:t>（产品名称2）</w:t>
      </w:r>
      <w:r>
        <w:rPr>
          <w:rFonts w:hint="eastAsia" w:ascii="宋体" w:hAnsi="宋体" w:eastAsia="宋体" w:cs="宋体"/>
          <w:color w:val="auto"/>
          <w:szCs w:val="24"/>
          <w:shd w:val="clear" w:color="auto" w:fill="FFFFFF"/>
        </w:rPr>
        <w:t>的</w:t>
      </w:r>
      <w:r>
        <w:rPr>
          <w:rStyle w:val="29"/>
          <w:rFonts w:hint="eastAsia" w:ascii="宋体" w:hAnsi="宋体" w:eastAsia="宋体" w:cs="宋体"/>
          <w:i w:val="0"/>
          <w:color w:val="auto"/>
          <w:szCs w:val="24"/>
          <w:shd w:val="clear" w:color="auto" w:fill="FFFFFF"/>
        </w:rPr>
        <w:t>（关键工序）</w:t>
      </w:r>
      <w:r>
        <w:rPr>
          <w:rFonts w:hint="eastAsia" w:ascii="宋体" w:hAnsi="宋体" w:eastAsia="宋体" w:cs="宋体"/>
          <w:color w:val="auto"/>
          <w:szCs w:val="24"/>
          <w:shd w:val="clear" w:color="auto" w:fill="FFFFFF"/>
        </w:rPr>
        <w:t>在中国境内完成。</w:t>
      </w:r>
    </w:p>
    <w:p w14:paraId="465C1151">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w:t>
      </w:r>
    </w:p>
    <w:p w14:paraId="1C0FAAFA">
      <w:pPr>
        <w:pStyle w:val="20"/>
        <w:shd w:val="clear" w:color="auto" w:fill="FFFFFF"/>
        <w:spacing w:before="20" w:beforeAutospacing="0" w:after="20" w:afterAutospacing="0" w:line="360" w:lineRule="auto"/>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本公司（单位）对上述声明内容的真实性负责。如有虚假，愿承担相应法律责任。</w:t>
      </w:r>
    </w:p>
    <w:p w14:paraId="4771F118">
      <w:pPr>
        <w:pStyle w:val="20"/>
        <w:shd w:val="clear" w:color="auto" w:fill="FFFFFF"/>
        <w:spacing w:before="20" w:beforeAutospacing="0" w:after="20" w:afterAutospacing="0"/>
        <w:jc w:val="both"/>
        <w:rPr>
          <w:rFonts w:ascii="宋体" w:hAnsi="宋体" w:eastAsia="宋体" w:cs="宋体"/>
          <w:color w:val="auto"/>
          <w:szCs w:val="24"/>
          <w:shd w:val="clear" w:color="auto" w:fill="FFFFFF"/>
        </w:rPr>
      </w:pPr>
    </w:p>
    <w:p w14:paraId="498EACAC">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0A6897EC">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1331E608">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658C149F">
      <w:pPr>
        <w:pStyle w:val="20"/>
        <w:shd w:val="clear" w:color="auto" w:fill="FFFFFF"/>
        <w:spacing w:before="20" w:beforeAutospacing="0" w:after="20" w:afterAutospacing="0"/>
        <w:ind w:firstLine="420"/>
        <w:jc w:val="center"/>
        <w:rPr>
          <w:rFonts w:ascii="宋体" w:hAnsi="宋体" w:eastAsia="宋体" w:cs="宋体"/>
          <w:color w:val="auto"/>
          <w:szCs w:val="24"/>
          <w:shd w:val="clear" w:color="auto" w:fill="FFFFFF"/>
        </w:rPr>
      </w:pPr>
      <w:r>
        <w:rPr>
          <w:rFonts w:hint="eastAsia" w:ascii="宋体" w:hAnsi="宋体" w:eastAsia="宋体" w:cs="宋体"/>
          <w:color w:val="auto"/>
          <w:szCs w:val="24"/>
          <w:shd w:val="clear" w:color="auto" w:fill="FFFFFF"/>
        </w:rPr>
        <w:t xml:space="preserve">                            公司（单位）名称（盖章）： </w:t>
      </w:r>
    </w:p>
    <w:p w14:paraId="54082465">
      <w:pPr>
        <w:pStyle w:val="20"/>
        <w:shd w:val="clear" w:color="auto" w:fill="FFFFFF"/>
        <w:spacing w:before="20" w:beforeAutospacing="0" w:after="20" w:afterAutospacing="0"/>
        <w:ind w:firstLine="420"/>
        <w:jc w:val="right"/>
        <w:rPr>
          <w:rFonts w:ascii="宋体" w:hAnsi="宋体" w:eastAsia="宋体" w:cs="宋体"/>
          <w:color w:val="auto"/>
          <w:szCs w:val="24"/>
          <w:shd w:val="clear" w:color="auto" w:fill="FFFFFF"/>
        </w:rPr>
      </w:pPr>
    </w:p>
    <w:p w14:paraId="6806F137">
      <w:pPr>
        <w:pStyle w:val="20"/>
        <w:shd w:val="clear" w:color="auto" w:fill="FFFFFF"/>
        <w:spacing w:before="20" w:beforeAutospacing="0" w:after="20" w:afterAutospacing="0"/>
        <w:ind w:firstLine="420"/>
        <w:jc w:val="right"/>
        <w:rPr>
          <w:rFonts w:ascii="宋体" w:hAnsi="宋体" w:eastAsia="宋体" w:cs="宋体"/>
          <w:color w:val="auto"/>
          <w:szCs w:val="24"/>
        </w:rPr>
      </w:pPr>
      <w:r>
        <w:rPr>
          <w:rFonts w:hint="eastAsia" w:ascii="宋体" w:hAnsi="宋体" w:eastAsia="宋体" w:cs="宋体"/>
          <w:color w:val="auto"/>
          <w:szCs w:val="24"/>
          <w:shd w:val="clear" w:color="auto" w:fill="FFFFFF"/>
        </w:rPr>
        <w:t>     </w:t>
      </w:r>
    </w:p>
    <w:p w14:paraId="1426276A">
      <w:pPr>
        <w:pStyle w:val="20"/>
        <w:shd w:val="clear" w:color="auto" w:fill="FFFFFF"/>
        <w:spacing w:before="20" w:beforeAutospacing="0" w:after="20" w:afterAutospacing="0"/>
        <w:ind w:firstLine="420"/>
        <w:jc w:val="right"/>
        <w:rPr>
          <w:rFonts w:ascii="宋体" w:hAnsi="宋体" w:eastAsia="宋体" w:cs="宋体"/>
          <w:color w:val="auto"/>
          <w:szCs w:val="24"/>
        </w:rPr>
      </w:pPr>
      <w:r>
        <w:rPr>
          <w:rFonts w:hint="eastAsia" w:ascii="宋体" w:hAnsi="宋体" w:eastAsia="宋体" w:cs="宋体"/>
          <w:color w:val="auto"/>
          <w:szCs w:val="24"/>
          <w:shd w:val="clear" w:color="auto" w:fill="FFFFFF"/>
        </w:rPr>
        <w:t>日期：　　　　　年　　月　日    </w:t>
      </w:r>
    </w:p>
    <w:p w14:paraId="1C50DA3B">
      <w:pPr>
        <w:pStyle w:val="20"/>
        <w:shd w:val="clear" w:color="auto" w:fill="FFFFFF"/>
        <w:spacing w:before="20" w:beforeAutospacing="0" w:after="20" w:afterAutospacing="0"/>
        <w:ind w:firstLine="420"/>
        <w:rPr>
          <w:rFonts w:ascii="宋体" w:hAnsi="宋体" w:eastAsia="宋体" w:cs="宋体"/>
          <w:color w:val="auto"/>
          <w:szCs w:val="24"/>
        </w:rPr>
      </w:pPr>
    </w:p>
    <w:p w14:paraId="53F9CFA3">
      <w:pPr>
        <w:pStyle w:val="20"/>
        <w:shd w:val="clear" w:color="auto" w:fill="FFFFFF"/>
        <w:spacing w:before="20" w:beforeAutospacing="0" w:after="20" w:afterAutospacing="0"/>
        <w:ind w:firstLine="420"/>
        <w:rPr>
          <w:rFonts w:ascii="宋体" w:hAnsi="宋体" w:eastAsia="宋体" w:cs="宋体"/>
          <w:color w:val="auto"/>
          <w:szCs w:val="24"/>
        </w:rPr>
      </w:pPr>
    </w:p>
    <w:p w14:paraId="188DBD2E">
      <w:pPr>
        <w:pStyle w:val="20"/>
        <w:shd w:val="clear" w:color="auto" w:fill="FFFFFF"/>
        <w:spacing w:before="20" w:beforeAutospacing="0" w:after="20" w:afterAutospacing="0"/>
        <w:ind w:firstLine="420"/>
        <w:rPr>
          <w:rFonts w:ascii="宋体" w:hAnsi="宋体" w:eastAsia="宋体" w:cs="宋体"/>
          <w:color w:val="auto"/>
          <w:szCs w:val="24"/>
        </w:rPr>
      </w:pPr>
    </w:p>
    <w:p w14:paraId="2AD03207">
      <w:pPr>
        <w:pStyle w:val="20"/>
        <w:shd w:val="clear" w:color="auto" w:fill="FFFFFF"/>
        <w:spacing w:before="20" w:beforeAutospacing="0" w:after="20" w:afterAutospacing="0"/>
        <w:rPr>
          <w:rFonts w:ascii="宋体" w:hAnsi="宋体" w:eastAsia="宋体" w:cs="宋体"/>
          <w:color w:val="auto"/>
          <w:szCs w:val="24"/>
        </w:rPr>
      </w:pPr>
      <w:r>
        <w:rPr>
          <w:rFonts w:hint="eastAsia" w:ascii="宋体" w:hAnsi="宋体" w:eastAsia="宋体" w:cs="宋体"/>
          <w:color w:val="auto"/>
          <w:szCs w:val="24"/>
          <w:shd w:val="clear" w:color="auto" w:fill="FFFFFF"/>
        </w:rPr>
        <w:t>_____________________________</w:t>
      </w:r>
    </w:p>
    <w:p w14:paraId="4B110B53">
      <w:pPr>
        <w:pStyle w:val="20"/>
        <w:shd w:val="clear" w:color="auto" w:fill="FFFFFF"/>
        <w:spacing w:before="20" w:beforeAutospacing="0" w:after="20" w:afterAutospacing="0"/>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1.产品如有型号，请在“产品名称”栏一并填写。</w:t>
      </w:r>
    </w:p>
    <w:p w14:paraId="7625C3EB">
      <w:pPr>
        <w:pStyle w:val="20"/>
        <w:shd w:val="clear" w:color="auto" w:fill="FFFFFF"/>
        <w:spacing w:before="20" w:beforeAutospacing="0" w:after="20" w:afterAutospacing="0"/>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2.生产厂名与厂址应与生产厂营业执照载明的相关信息保持一致。</w:t>
      </w:r>
    </w:p>
    <w:p w14:paraId="66958602">
      <w:pPr>
        <w:pStyle w:val="20"/>
        <w:shd w:val="clear" w:color="auto" w:fill="FFFFFF"/>
        <w:spacing w:before="20" w:beforeAutospacing="0" w:after="20" w:afterAutospacing="0"/>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3.该产品的中国境内生产的组件成本占比相关要求实施前，“规定比例”栏可不填，下同。</w:t>
      </w:r>
    </w:p>
    <w:p w14:paraId="27B81934">
      <w:pPr>
        <w:pStyle w:val="20"/>
        <w:shd w:val="clear" w:color="auto" w:fill="FFFFFF"/>
        <w:spacing w:before="20" w:beforeAutospacing="0" w:after="20" w:afterAutospacing="0"/>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4.该产品的关键组件要求实施前，“关键组件”栏可不填，下同。</w:t>
      </w:r>
    </w:p>
    <w:p w14:paraId="56C7C027">
      <w:pPr>
        <w:pStyle w:val="20"/>
        <w:shd w:val="clear" w:color="auto" w:fill="FFFFFF"/>
        <w:spacing w:before="20" w:beforeAutospacing="0" w:after="20" w:afterAutospacing="0"/>
        <w:ind w:firstLine="420"/>
        <w:rPr>
          <w:rFonts w:ascii="宋体" w:hAnsi="宋体" w:eastAsia="宋体" w:cs="宋体"/>
          <w:color w:val="auto"/>
          <w:szCs w:val="24"/>
        </w:rPr>
      </w:pPr>
      <w:r>
        <w:rPr>
          <w:rFonts w:hint="eastAsia" w:ascii="宋体" w:hAnsi="宋体" w:eastAsia="宋体" w:cs="宋体"/>
          <w:color w:val="auto"/>
          <w:szCs w:val="24"/>
          <w:shd w:val="clear" w:color="auto" w:fill="FFFFFF"/>
        </w:rPr>
        <w:t>5.该产品的关键工序要求实施前，“关键工序”栏可不填，下同。</w:t>
      </w:r>
    </w:p>
    <w:p w14:paraId="072E0C0C">
      <w:pPr>
        <w:pStyle w:val="36"/>
        <w:ind w:firstLine="0"/>
        <w:jc w:val="center"/>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6"/>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34</w:t>
    </w:r>
    <w:r>
      <w:rPr>
        <w:rFonts w:ascii="宋体" w:hAnsi="宋体"/>
      </w:rPr>
      <w:fldChar w:fldCharType="end"/>
    </w:r>
  </w:p>
  <w:p w14:paraId="661A5FA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991677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6"/>
    </w:pPr>
  </w:p>
  <w:p w14:paraId="683D64DD">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1E98A1F"/>
    <w:multiLevelType w:val="singleLevel"/>
    <w:tmpl w:val="51E98A1F"/>
    <w:lvl w:ilvl="0" w:tentative="0">
      <w:start w:val="8"/>
      <w:numFmt w:val="chineseCounting"/>
      <w:suff w:val="nothing"/>
      <w:lvlText w:val="%1、"/>
      <w:lvlJc w:val="left"/>
      <w:rPr>
        <w:rFonts w:hint="eastAsia"/>
      </w:rPr>
    </w:lvl>
  </w:abstractNum>
  <w:abstractNum w:abstractNumId="4">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13C1"/>
    <w:rsid w:val="001C20DD"/>
    <w:rsid w:val="001C4B26"/>
    <w:rsid w:val="001D0768"/>
    <w:rsid w:val="001D49E0"/>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94FB5"/>
    <w:rsid w:val="004A4F2D"/>
    <w:rsid w:val="004B5A54"/>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85F53"/>
    <w:rsid w:val="006A096A"/>
    <w:rsid w:val="006A112C"/>
    <w:rsid w:val="006C6B1D"/>
    <w:rsid w:val="00710E53"/>
    <w:rsid w:val="0071106B"/>
    <w:rsid w:val="007178CD"/>
    <w:rsid w:val="00725153"/>
    <w:rsid w:val="0073525A"/>
    <w:rsid w:val="00747556"/>
    <w:rsid w:val="00790DF7"/>
    <w:rsid w:val="00792482"/>
    <w:rsid w:val="0079316D"/>
    <w:rsid w:val="007947E9"/>
    <w:rsid w:val="007A58F8"/>
    <w:rsid w:val="007C539F"/>
    <w:rsid w:val="007D76E5"/>
    <w:rsid w:val="007F18E6"/>
    <w:rsid w:val="007F226B"/>
    <w:rsid w:val="00841379"/>
    <w:rsid w:val="0085068C"/>
    <w:rsid w:val="008545FA"/>
    <w:rsid w:val="0089309C"/>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47946"/>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461D5"/>
    <w:rsid w:val="00C541CB"/>
    <w:rsid w:val="00C55166"/>
    <w:rsid w:val="00C76558"/>
    <w:rsid w:val="00C85F20"/>
    <w:rsid w:val="00C86FD4"/>
    <w:rsid w:val="00D278D7"/>
    <w:rsid w:val="00D31D50"/>
    <w:rsid w:val="00D52217"/>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A504B"/>
    <w:rsid w:val="00EB187E"/>
    <w:rsid w:val="00EB794F"/>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9E7538"/>
    <w:rsid w:val="05D67331"/>
    <w:rsid w:val="061340E1"/>
    <w:rsid w:val="06161EA3"/>
    <w:rsid w:val="063127B9"/>
    <w:rsid w:val="068648B3"/>
    <w:rsid w:val="06924F31"/>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F2540"/>
    <w:rsid w:val="0D1D75F3"/>
    <w:rsid w:val="0D2941EA"/>
    <w:rsid w:val="0D3E4515"/>
    <w:rsid w:val="0D464D9C"/>
    <w:rsid w:val="0D570D57"/>
    <w:rsid w:val="0D5C45C0"/>
    <w:rsid w:val="0D906017"/>
    <w:rsid w:val="0D9474DB"/>
    <w:rsid w:val="0DA11C5C"/>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757FA"/>
    <w:rsid w:val="176877CB"/>
    <w:rsid w:val="177F7730"/>
    <w:rsid w:val="17A10E21"/>
    <w:rsid w:val="17A600E3"/>
    <w:rsid w:val="17D336D0"/>
    <w:rsid w:val="18041ADC"/>
    <w:rsid w:val="18100480"/>
    <w:rsid w:val="181B0BD3"/>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AEA1A11"/>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0C529CD"/>
    <w:rsid w:val="212B632B"/>
    <w:rsid w:val="214271D1"/>
    <w:rsid w:val="21481027"/>
    <w:rsid w:val="2159096D"/>
    <w:rsid w:val="216668C1"/>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4E35174"/>
    <w:rsid w:val="25152A50"/>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9D33B3"/>
    <w:rsid w:val="27F130D8"/>
    <w:rsid w:val="281D62A2"/>
    <w:rsid w:val="282F6B87"/>
    <w:rsid w:val="283006CB"/>
    <w:rsid w:val="286B1001"/>
    <w:rsid w:val="28814A83"/>
    <w:rsid w:val="28957928"/>
    <w:rsid w:val="28DE3C83"/>
    <w:rsid w:val="28E05C4D"/>
    <w:rsid w:val="28E82D54"/>
    <w:rsid w:val="28FC23EA"/>
    <w:rsid w:val="29332221"/>
    <w:rsid w:val="29B570DA"/>
    <w:rsid w:val="29D33998"/>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6F7830"/>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784F8C"/>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01685"/>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8582C"/>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7F48FF"/>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6403A"/>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DA3B9B"/>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800A2A"/>
    <w:rsid w:val="4CAC5CC3"/>
    <w:rsid w:val="4CD64AED"/>
    <w:rsid w:val="4CDC2F1E"/>
    <w:rsid w:val="4D2C0BB1"/>
    <w:rsid w:val="4D4B7289"/>
    <w:rsid w:val="4D4F031E"/>
    <w:rsid w:val="4D643225"/>
    <w:rsid w:val="4D6640C3"/>
    <w:rsid w:val="4D6F7BD1"/>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4E14F8"/>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028DD"/>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CF029D"/>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C2645"/>
    <w:rsid w:val="76A01B45"/>
    <w:rsid w:val="76B15B00"/>
    <w:rsid w:val="76CB29FB"/>
    <w:rsid w:val="76EC4D8A"/>
    <w:rsid w:val="77147E3D"/>
    <w:rsid w:val="771B741D"/>
    <w:rsid w:val="772A7E50"/>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7B4435"/>
    <w:rsid w:val="7CA83CD1"/>
    <w:rsid w:val="7CB1685A"/>
    <w:rsid w:val="7CB42261"/>
    <w:rsid w:val="7CB85367"/>
    <w:rsid w:val="7CC85951"/>
    <w:rsid w:val="7CE02C9B"/>
    <w:rsid w:val="7D2F59D0"/>
    <w:rsid w:val="7D3E5C13"/>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semiHidden/>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Char"/>
    <w:basedOn w:val="26"/>
    <w:link w:val="17"/>
    <w:autoRedefine/>
    <w:qFormat/>
    <w:uiPriority w:val="99"/>
    <w:rPr>
      <w:rFonts w:ascii="Tahoma" w:hAnsi="Tahoma"/>
      <w:sz w:val="18"/>
      <w:szCs w:val="18"/>
    </w:rPr>
  </w:style>
  <w:style w:type="character" w:customStyle="1" w:styleId="33">
    <w:name w:val="页脚 Char"/>
    <w:basedOn w:val="26"/>
    <w:link w:val="16"/>
    <w:autoRedefine/>
    <w:qFormat/>
    <w:uiPriority w:val="99"/>
    <w:rPr>
      <w:rFonts w:ascii="Tahoma" w:hAnsi="Tahoma"/>
      <w:sz w:val="18"/>
      <w:szCs w:val="18"/>
    </w:rPr>
  </w:style>
  <w:style w:type="character" w:customStyle="1" w:styleId="34">
    <w:name w:val="标题 1 Char"/>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6">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7">
    <w:name w:val="标题 3 Char"/>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Char"/>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2">
    <w:name w:val="List Paragraph"/>
    <w:basedOn w:val="1"/>
    <w:autoRedefine/>
    <w:qFormat/>
    <w:uiPriority w:val="34"/>
    <w:pPr>
      <w:ind w:firstLine="420" w:firstLineChars="200"/>
    </w:pPr>
  </w:style>
  <w:style w:type="character" w:customStyle="1" w:styleId="43">
    <w:name w:val="正文缩进 Char"/>
    <w:link w:val="5"/>
    <w:autoRedefine/>
    <w:qFormat/>
    <w:uiPriority w:val="0"/>
    <w:rPr>
      <w:kern w:val="2"/>
      <w:sz w:val="21"/>
      <w:szCs w:val="21"/>
    </w:rPr>
  </w:style>
  <w:style w:type="character" w:customStyle="1" w:styleId="44">
    <w:name w:val="标题 Char"/>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Char1"/>
    <w:basedOn w:val="26"/>
    <w:link w:val="14"/>
    <w:autoRedefine/>
    <w:semiHidden/>
    <w:qFormat/>
    <w:uiPriority w:val="99"/>
    <w:rPr>
      <w:rFonts w:ascii="宋体" w:hAnsi="Courier New" w:eastAsia="宋体" w:cs="Courier New"/>
      <w:sz w:val="21"/>
      <w:szCs w:val="21"/>
    </w:rPr>
  </w:style>
  <w:style w:type="character" w:customStyle="1" w:styleId="48">
    <w:name w:val="标题 2 Char"/>
    <w:basedOn w:val="26"/>
    <w:link w:val="3"/>
    <w:autoRedefine/>
    <w:semiHidden/>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Char1"/>
    <w:basedOn w:val="26"/>
    <w:link w:val="8"/>
    <w:autoRedefine/>
    <w:semiHidden/>
    <w:qFormat/>
    <w:uiPriority w:val="99"/>
    <w:rPr>
      <w:rFonts w:ascii="Tahoma" w:hAnsi="Tahoma"/>
    </w:rPr>
  </w:style>
  <w:style w:type="character" w:customStyle="1" w:styleId="54">
    <w:name w:val="批注框文本 Char"/>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Char"/>
    <w:basedOn w:val="26"/>
    <w:link w:val="7"/>
    <w:autoRedefine/>
    <w:qFormat/>
    <w:uiPriority w:val="0"/>
    <w:rPr>
      <w:rFonts w:ascii="Tahoma" w:hAnsi="Tahoma" w:eastAsia="微软雅黑" w:cstheme="minorBidi"/>
      <w:sz w:val="22"/>
      <w:szCs w:val="22"/>
    </w:rPr>
  </w:style>
  <w:style w:type="character" w:customStyle="1" w:styleId="58">
    <w:name w:val="批注主题 Char"/>
    <w:basedOn w:val="57"/>
    <w:link w:val="22"/>
    <w:semiHidden/>
    <w:qFormat/>
    <w:uiPriority w:val="99"/>
    <w:rPr>
      <w:rFonts w:ascii="Tahoma" w:hAnsi="Tahoma" w:eastAsia="微软雅黑" w:cstheme="minorBidi"/>
      <w:b/>
      <w:bCs/>
      <w:sz w:val="22"/>
      <w:szCs w:val="22"/>
    </w:rPr>
  </w:style>
  <w:style w:type="paragraph" w:customStyle="1" w:styleId="59">
    <w:name w:val="列表段落1"/>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10107</Words>
  <Characters>10757</Characters>
  <Lines>164</Lines>
  <Paragraphs>46</Paragraphs>
  <TotalTime>7</TotalTime>
  <ScaleCrop>false</ScaleCrop>
  <LinksUpToDate>false</LinksUpToDate>
  <CharactersWithSpaces>11028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2026-04-13T01:24:00Z</dcterms:created>
  <dc:creator>admin</dc:creator>
  <cp:lastModifiedBy>审计处</cp:lastModifiedBy>
  <dcterms:modified xsi:type="dcterms:W3CDTF">2026-04-28T03:20:23Z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A5D0C187DD5546079B16E6A7ADFDE85E_13</vt:lpwstr>
  </property>
  <property fmtid="{D5CDD505-2E9C-101B-9397-08002B2CF9AE}" pid="4" name="KSOTemplateDocerSaveRecord">
    <vt:lpwstr>eyJoZGlkIjoiOTM0NGJlY2RlNGI0NjY5ZTM1YmMyOTliNDVhMzc3MzAiLCJ1c2VySWQiOiI2NDMzMDE5MTYifQ==</vt:lpwstr>
  </property>
</Properties>
</file>